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6B" w:rsidRDefault="00B91ADF">
      <w:pPr>
        <w:spacing w:before="34"/>
        <w:ind w:left="357" w:right="340"/>
        <w:jc w:val="center"/>
        <w:rPr>
          <w:sz w:val="24"/>
        </w:rPr>
      </w:pPr>
      <w:r>
        <w:rPr>
          <w:sz w:val="24"/>
        </w:rPr>
        <w:t>BYLAWS</w:t>
      </w:r>
      <w:r w:rsidR="0024451B">
        <w:rPr>
          <w:sz w:val="24"/>
        </w:rPr>
        <w:t xml:space="preserve"> </w:t>
      </w:r>
      <w:r>
        <w:rPr>
          <w:sz w:val="24"/>
        </w:rPr>
        <w:t>OF</w:t>
      </w:r>
      <w:r w:rsidR="0024451B">
        <w:rPr>
          <w:sz w:val="24"/>
        </w:rPr>
        <w:t xml:space="preserve"> </w:t>
      </w:r>
      <w:r>
        <w:rPr>
          <w:spacing w:val="-5"/>
          <w:sz w:val="24"/>
        </w:rPr>
        <w:t>THE</w:t>
      </w:r>
    </w:p>
    <w:p w:rsidR="007B596B" w:rsidRDefault="00B91ADF">
      <w:pPr>
        <w:spacing w:before="41" w:line="552" w:lineRule="auto"/>
        <w:ind w:left="357" w:right="337"/>
        <w:jc w:val="center"/>
        <w:rPr>
          <w:sz w:val="24"/>
        </w:rPr>
      </w:pPr>
      <w:r>
        <w:rPr>
          <w:sz w:val="24"/>
        </w:rPr>
        <w:t>AMERICAN</w:t>
      </w:r>
      <w:r w:rsidR="0024451B">
        <w:rPr>
          <w:sz w:val="24"/>
        </w:rPr>
        <w:t xml:space="preserve"> </w:t>
      </w:r>
      <w:r>
        <w:rPr>
          <w:sz w:val="24"/>
        </w:rPr>
        <w:t>BAPTIST</w:t>
      </w:r>
      <w:r w:rsidR="0024451B">
        <w:rPr>
          <w:sz w:val="24"/>
        </w:rPr>
        <w:t xml:space="preserve"> </w:t>
      </w:r>
      <w:r>
        <w:rPr>
          <w:sz w:val="24"/>
        </w:rPr>
        <w:t>WOMEN’S</w:t>
      </w:r>
      <w:r w:rsidR="0024451B">
        <w:rPr>
          <w:sz w:val="24"/>
        </w:rPr>
        <w:t xml:space="preserve"> </w:t>
      </w:r>
      <w:r>
        <w:rPr>
          <w:sz w:val="24"/>
        </w:rPr>
        <w:t>MINISTRIES</w:t>
      </w:r>
      <w:r w:rsidR="0024451B">
        <w:rPr>
          <w:sz w:val="24"/>
        </w:rPr>
        <w:t xml:space="preserve"> </w:t>
      </w:r>
      <w:r>
        <w:rPr>
          <w:sz w:val="24"/>
        </w:rPr>
        <w:t>OF</w:t>
      </w:r>
      <w:r w:rsidR="0024451B">
        <w:rPr>
          <w:sz w:val="24"/>
        </w:rPr>
        <w:t xml:space="preserve"> </w:t>
      </w:r>
      <w:r>
        <w:rPr>
          <w:sz w:val="24"/>
        </w:rPr>
        <w:t>THE</w:t>
      </w:r>
      <w:r w:rsidR="0024451B">
        <w:rPr>
          <w:sz w:val="24"/>
        </w:rPr>
        <w:t xml:space="preserve"> </w:t>
      </w:r>
      <w:r>
        <w:rPr>
          <w:sz w:val="24"/>
        </w:rPr>
        <w:t>CENTRAL</w:t>
      </w:r>
      <w:r w:rsidR="0024451B">
        <w:rPr>
          <w:sz w:val="24"/>
        </w:rPr>
        <w:t xml:space="preserve"> </w:t>
      </w:r>
      <w:r>
        <w:rPr>
          <w:sz w:val="24"/>
        </w:rPr>
        <w:t>REGION ARTICLE 1 – NAME AND RELATIONSHIP</w:t>
      </w:r>
    </w:p>
    <w:p w:rsidR="007B596B" w:rsidRDefault="00B91ADF">
      <w:pPr>
        <w:pStyle w:val="BodyText"/>
        <w:spacing w:line="276" w:lineRule="auto"/>
        <w:ind w:left="120" w:right="237" w:firstLine="720"/>
      </w:pPr>
      <w:r>
        <w:t>The</w:t>
      </w:r>
      <w:r w:rsidR="00ED2D7A">
        <w:t xml:space="preserve"> </w:t>
      </w:r>
      <w:r>
        <w:t>name</w:t>
      </w:r>
      <w:r w:rsidR="00ED2D7A">
        <w:t xml:space="preserve"> </w:t>
      </w:r>
      <w:r>
        <w:t>of</w:t>
      </w:r>
      <w:r w:rsidR="00ED2D7A">
        <w:t xml:space="preserve"> </w:t>
      </w:r>
      <w:r>
        <w:t>this</w:t>
      </w:r>
      <w:r w:rsidR="00ED2D7A">
        <w:t xml:space="preserve"> </w:t>
      </w:r>
      <w:r>
        <w:t>organization</w:t>
      </w:r>
      <w:r w:rsidR="00ED2D7A">
        <w:t xml:space="preserve"> </w:t>
      </w:r>
      <w:r>
        <w:t>shall</w:t>
      </w:r>
      <w:r w:rsidR="00ED2D7A">
        <w:t xml:space="preserve"> </w:t>
      </w:r>
      <w:r>
        <w:t>be</w:t>
      </w:r>
      <w:r w:rsidR="00ED2D7A">
        <w:t xml:space="preserve"> </w:t>
      </w:r>
      <w:r>
        <w:t>the</w:t>
      </w:r>
      <w:r w:rsidR="00ED2D7A">
        <w:t xml:space="preserve"> </w:t>
      </w:r>
      <w:r>
        <w:t>American</w:t>
      </w:r>
      <w:r w:rsidR="00ED2D7A">
        <w:t xml:space="preserve"> </w:t>
      </w:r>
      <w:r>
        <w:t>Baptist</w:t>
      </w:r>
      <w:r w:rsidR="00ED2D7A">
        <w:t xml:space="preserve"> </w:t>
      </w:r>
      <w:r>
        <w:t>Women’s</w:t>
      </w:r>
      <w:r w:rsidR="00ED2D7A">
        <w:t xml:space="preserve"> </w:t>
      </w:r>
      <w:r>
        <w:t>Ministries</w:t>
      </w:r>
      <w:r w:rsidR="00ED2D7A">
        <w:t xml:space="preserve"> </w:t>
      </w:r>
      <w:r>
        <w:t>of</w:t>
      </w:r>
      <w:r w:rsidR="00ED2D7A">
        <w:t xml:space="preserve"> </w:t>
      </w:r>
      <w:r>
        <w:t>the Central Region</w:t>
      </w:r>
      <w:r w:rsidR="00AB7764">
        <w:t xml:space="preserve"> (ABWMCR)</w:t>
      </w:r>
      <w:r>
        <w:t>.</w:t>
      </w:r>
      <w:r w:rsidR="00ED2D7A">
        <w:t xml:space="preserve">  </w:t>
      </w:r>
      <w:r>
        <w:t>It shall be affiliated with the national organization of American Baptist Women’s</w:t>
      </w:r>
      <w:r w:rsidR="00ED2D7A">
        <w:t xml:space="preserve"> </w:t>
      </w:r>
      <w:r>
        <w:t>Ministries</w:t>
      </w:r>
      <w:r w:rsidR="00ED2D7A">
        <w:t xml:space="preserve"> </w:t>
      </w:r>
      <w:r>
        <w:t>USA</w:t>
      </w:r>
      <w:r w:rsidR="00ED2D7A">
        <w:t xml:space="preserve"> </w:t>
      </w:r>
      <w:r>
        <w:t>and</w:t>
      </w:r>
      <w:r w:rsidR="00ED2D7A">
        <w:t xml:space="preserve"> </w:t>
      </w:r>
      <w:r>
        <w:t>an</w:t>
      </w:r>
      <w:r w:rsidR="00ED2D7A">
        <w:t xml:space="preserve"> </w:t>
      </w:r>
      <w:r>
        <w:t>integral</w:t>
      </w:r>
      <w:r w:rsidR="00ED2D7A">
        <w:t xml:space="preserve"> </w:t>
      </w:r>
      <w:r>
        <w:t>part</w:t>
      </w:r>
      <w:r w:rsidR="00ED2D7A">
        <w:t xml:space="preserve"> </w:t>
      </w:r>
      <w:r>
        <w:t>of</w:t>
      </w:r>
      <w:r w:rsidR="00ED2D7A">
        <w:t xml:space="preserve"> </w:t>
      </w:r>
      <w:r>
        <w:t>the</w:t>
      </w:r>
      <w:r w:rsidR="00ED2D7A">
        <w:t xml:space="preserve"> </w:t>
      </w:r>
      <w:r>
        <w:t>American</w:t>
      </w:r>
      <w:r w:rsidR="00ED2D7A">
        <w:t xml:space="preserve"> </w:t>
      </w:r>
      <w:r>
        <w:t>Baptist</w:t>
      </w:r>
      <w:r w:rsidR="00ED2D7A">
        <w:t xml:space="preserve"> </w:t>
      </w:r>
      <w:r>
        <w:t>Churches</w:t>
      </w:r>
      <w:r w:rsidR="00ED2D7A">
        <w:t xml:space="preserve"> </w:t>
      </w:r>
      <w:r>
        <w:t>of</w:t>
      </w:r>
      <w:r w:rsidR="00ED2D7A">
        <w:t xml:space="preserve"> </w:t>
      </w:r>
      <w:r>
        <w:t>the</w:t>
      </w:r>
      <w:r w:rsidR="00ED2D7A">
        <w:t xml:space="preserve"> </w:t>
      </w:r>
      <w:r>
        <w:t>Central Region (ABCCR).</w:t>
      </w:r>
    </w:p>
    <w:p w:rsidR="007B596B" w:rsidRDefault="007B596B">
      <w:pPr>
        <w:pStyle w:val="BodyText"/>
        <w:spacing w:before="41"/>
      </w:pPr>
    </w:p>
    <w:p w:rsidR="007B596B" w:rsidRDefault="00B91ADF">
      <w:pPr>
        <w:ind w:left="357" w:right="342"/>
        <w:jc w:val="center"/>
        <w:rPr>
          <w:sz w:val="24"/>
        </w:rPr>
      </w:pPr>
      <w:r>
        <w:rPr>
          <w:sz w:val="24"/>
        </w:rPr>
        <w:t>ARTICLE</w:t>
      </w:r>
      <w:r w:rsidR="00ED2D7A">
        <w:rPr>
          <w:sz w:val="24"/>
        </w:rPr>
        <w:t xml:space="preserve"> </w:t>
      </w:r>
      <w:r>
        <w:rPr>
          <w:sz w:val="24"/>
        </w:rPr>
        <w:t>II</w:t>
      </w:r>
      <w:r w:rsidR="00ED2D7A">
        <w:rPr>
          <w:sz w:val="24"/>
        </w:rPr>
        <w:t xml:space="preserve"> </w:t>
      </w:r>
      <w:r>
        <w:rPr>
          <w:sz w:val="24"/>
        </w:rPr>
        <w:t>–</w:t>
      </w:r>
      <w:r w:rsidR="00ED2D7A">
        <w:rPr>
          <w:sz w:val="24"/>
        </w:rPr>
        <w:t xml:space="preserve"> </w:t>
      </w:r>
      <w:r>
        <w:rPr>
          <w:sz w:val="24"/>
        </w:rPr>
        <w:t>MISSION</w:t>
      </w:r>
      <w:r w:rsidR="00ED2D7A">
        <w:rPr>
          <w:sz w:val="24"/>
        </w:rPr>
        <w:t xml:space="preserve"> </w:t>
      </w:r>
      <w:r>
        <w:rPr>
          <w:spacing w:val="-2"/>
          <w:sz w:val="24"/>
        </w:rPr>
        <w:t>STATEMENT</w:t>
      </w:r>
    </w:p>
    <w:p w:rsidR="007B596B" w:rsidRDefault="007B596B">
      <w:pPr>
        <w:pStyle w:val="BodyText"/>
        <w:spacing w:before="84"/>
      </w:pPr>
    </w:p>
    <w:p w:rsidR="007B596B" w:rsidRDefault="00B91ADF">
      <w:pPr>
        <w:pStyle w:val="BodyText"/>
        <w:spacing w:line="276" w:lineRule="auto"/>
        <w:ind w:left="120" w:right="237" w:firstLine="720"/>
      </w:pPr>
      <w:r>
        <w:t>American</w:t>
      </w:r>
      <w:r w:rsidR="00ED2D7A">
        <w:t xml:space="preserve"> </w:t>
      </w:r>
      <w:r>
        <w:t>Baptist</w:t>
      </w:r>
      <w:r w:rsidR="00ED2D7A">
        <w:t xml:space="preserve"> </w:t>
      </w:r>
      <w:r>
        <w:t>Women’s</w:t>
      </w:r>
      <w:r w:rsidR="00ED2D7A">
        <w:t xml:space="preserve"> </w:t>
      </w:r>
      <w:r>
        <w:t>Ministries</w:t>
      </w:r>
      <w:r w:rsidR="00ED2D7A">
        <w:t xml:space="preserve"> </w:t>
      </w:r>
      <w:r>
        <w:t>is</w:t>
      </w:r>
      <w:r w:rsidR="00ED2D7A">
        <w:t xml:space="preserve"> </w:t>
      </w:r>
      <w:r>
        <w:t>a</w:t>
      </w:r>
      <w:r w:rsidR="00ED2D7A">
        <w:t xml:space="preserve"> </w:t>
      </w:r>
      <w:r>
        <w:t>Christ-centered</w:t>
      </w:r>
      <w:r w:rsidR="00ED2D7A">
        <w:t xml:space="preserve"> </w:t>
      </w:r>
      <w:r>
        <w:t>ministry</w:t>
      </w:r>
      <w:r w:rsidR="00ED2D7A">
        <w:t xml:space="preserve"> </w:t>
      </w:r>
      <w:r>
        <w:t>with</w:t>
      </w:r>
      <w:r w:rsidR="00ED2D7A">
        <w:t xml:space="preserve"> </w:t>
      </w:r>
      <w:r>
        <w:t>a</w:t>
      </w:r>
      <w:r w:rsidR="00ED2D7A">
        <w:t xml:space="preserve"> </w:t>
      </w:r>
      <w:r>
        <w:t>commitment to encourage and empower women and girls to serve God.</w:t>
      </w:r>
    </w:p>
    <w:p w:rsidR="007B596B" w:rsidRDefault="007B596B">
      <w:pPr>
        <w:pStyle w:val="BodyText"/>
        <w:spacing w:before="42"/>
      </w:pPr>
    </w:p>
    <w:p w:rsidR="007B596B" w:rsidRDefault="00B91ADF">
      <w:pPr>
        <w:ind w:left="357" w:right="341"/>
        <w:jc w:val="center"/>
        <w:rPr>
          <w:sz w:val="24"/>
        </w:rPr>
      </w:pPr>
      <w:r>
        <w:rPr>
          <w:sz w:val="24"/>
        </w:rPr>
        <w:t>ARTICLE</w:t>
      </w:r>
      <w:r w:rsidR="00ED2D7A">
        <w:rPr>
          <w:sz w:val="24"/>
        </w:rPr>
        <w:t xml:space="preserve"> </w:t>
      </w:r>
      <w:r>
        <w:rPr>
          <w:sz w:val="24"/>
        </w:rPr>
        <w:t>III</w:t>
      </w:r>
      <w:r w:rsidR="00ED2D7A">
        <w:rPr>
          <w:sz w:val="24"/>
        </w:rPr>
        <w:t xml:space="preserve"> </w:t>
      </w:r>
      <w:r>
        <w:rPr>
          <w:sz w:val="24"/>
        </w:rPr>
        <w:t>–</w:t>
      </w:r>
      <w:r w:rsidR="00ED2D7A">
        <w:rPr>
          <w:sz w:val="24"/>
        </w:rPr>
        <w:t xml:space="preserve"> </w:t>
      </w:r>
      <w:r>
        <w:rPr>
          <w:spacing w:val="-2"/>
          <w:sz w:val="24"/>
        </w:rPr>
        <w:t>MEMBERSHIP</w:t>
      </w:r>
    </w:p>
    <w:p w:rsidR="007B596B" w:rsidRDefault="007B596B">
      <w:pPr>
        <w:pStyle w:val="BodyText"/>
        <w:spacing w:before="86"/>
      </w:pPr>
    </w:p>
    <w:p w:rsidR="007B596B" w:rsidRDefault="00B91ADF">
      <w:pPr>
        <w:pStyle w:val="Heading1"/>
        <w:ind w:left="120"/>
      </w:pPr>
      <w:r>
        <w:t>Section</w:t>
      </w:r>
      <w:r w:rsidR="005849A7">
        <w:t xml:space="preserve"> </w:t>
      </w:r>
      <w:r>
        <w:t>1.</w:t>
      </w:r>
      <w:r w:rsidR="00ED2D7A">
        <w:t xml:space="preserve">  </w:t>
      </w:r>
      <w:r>
        <w:t>Invitation</w:t>
      </w:r>
      <w:r w:rsidR="00ED2D7A">
        <w:t xml:space="preserve"> </w:t>
      </w:r>
      <w:r>
        <w:t>to</w:t>
      </w:r>
      <w:r w:rsidR="00ED2D7A">
        <w:t xml:space="preserve"> </w:t>
      </w:r>
      <w:r>
        <w:rPr>
          <w:spacing w:val="-2"/>
        </w:rPr>
        <w:t>Participate</w:t>
      </w:r>
    </w:p>
    <w:p w:rsidR="007B596B" w:rsidRDefault="00B91ADF">
      <w:pPr>
        <w:pStyle w:val="BodyText"/>
        <w:spacing w:before="36" w:line="276" w:lineRule="auto"/>
        <w:ind w:left="120" w:right="237" w:firstLine="720"/>
      </w:pPr>
      <w:r>
        <w:t>All women are invited to participate in American Baptist Women’s Ministries.</w:t>
      </w:r>
      <w:r w:rsidR="00ED2D7A">
        <w:t xml:space="preserve">  </w:t>
      </w:r>
      <w:r>
        <w:t>Each woman</w:t>
      </w:r>
      <w:r w:rsidR="00ED2D7A">
        <w:t xml:space="preserve"> </w:t>
      </w:r>
      <w:r>
        <w:t>is</w:t>
      </w:r>
      <w:r w:rsidR="00ED2D7A">
        <w:t xml:space="preserve"> </w:t>
      </w:r>
      <w:r>
        <w:t>encouraged</w:t>
      </w:r>
      <w:r w:rsidR="00ED2D7A">
        <w:t xml:space="preserve"> </w:t>
      </w:r>
      <w:r>
        <w:t>to</w:t>
      </w:r>
      <w:r w:rsidR="00ED2D7A">
        <w:t xml:space="preserve"> </w:t>
      </w:r>
      <w:r>
        <w:t>participate</w:t>
      </w:r>
      <w:r w:rsidR="00ED2D7A">
        <w:t xml:space="preserve"> </w:t>
      </w:r>
      <w:r>
        <w:t>as</w:t>
      </w:r>
      <w:r w:rsidR="00ED2D7A">
        <w:t xml:space="preserve"> </w:t>
      </w:r>
      <w:r>
        <w:t>led</w:t>
      </w:r>
      <w:r w:rsidR="00ED2D7A">
        <w:t xml:space="preserve"> </w:t>
      </w:r>
      <w:r>
        <w:t>by</w:t>
      </w:r>
      <w:r w:rsidR="00ED2D7A">
        <w:t xml:space="preserve"> </w:t>
      </w:r>
      <w:r>
        <w:t>the</w:t>
      </w:r>
      <w:r w:rsidR="00ED2D7A">
        <w:t xml:space="preserve"> </w:t>
      </w:r>
      <w:r>
        <w:t>Spirit</w:t>
      </w:r>
      <w:r w:rsidR="00ED2D7A">
        <w:t xml:space="preserve"> </w:t>
      </w:r>
      <w:r>
        <w:t>of</w:t>
      </w:r>
      <w:r w:rsidR="00ED2D7A">
        <w:t xml:space="preserve"> </w:t>
      </w:r>
      <w:r>
        <w:t>God</w:t>
      </w:r>
      <w:r w:rsidR="00902410">
        <w:t xml:space="preserve"> and according to her own needs, interests and gifts.</w:t>
      </w:r>
    </w:p>
    <w:p w:rsidR="007B596B" w:rsidRDefault="007B596B">
      <w:pPr>
        <w:pStyle w:val="BodyText"/>
        <w:spacing w:before="47"/>
      </w:pPr>
    </w:p>
    <w:p w:rsidR="007B596B" w:rsidRDefault="00B91ADF">
      <w:pPr>
        <w:pStyle w:val="Heading1"/>
        <w:ind w:left="120"/>
      </w:pPr>
      <w:r>
        <w:t>Section</w:t>
      </w:r>
      <w:r w:rsidR="00E822AC">
        <w:t xml:space="preserve"> </w:t>
      </w:r>
      <w:r>
        <w:t>2.</w:t>
      </w:r>
      <w:r w:rsidR="00ED2D7A">
        <w:t xml:space="preserve">  </w:t>
      </w:r>
      <w:r>
        <w:t>Voting</w:t>
      </w:r>
      <w:r w:rsidR="00ED2D7A">
        <w:t xml:space="preserve"> </w:t>
      </w:r>
      <w:r>
        <w:rPr>
          <w:spacing w:val="-2"/>
        </w:rPr>
        <w:t>Membership</w:t>
      </w:r>
    </w:p>
    <w:p w:rsidR="007B596B" w:rsidRDefault="00B91ADF">
      <w:pPr>
        <w:pStyle w:val="BodyText"/>
        <w:spacing w:before="36" w:line="278" w:lineRule="auto"/>
        <w:ind w:left="120" w:right="237" w:firstLine="720"/>
      </w:pPr>
      <w:r>
        <w:t>General</w:t>
      </w:r>
      <w:r w:rsidR="00ED2D7A">
        <w:t xml:space="preserve"> </w:t>
      </w:r>
      <w:r>
        <w:t>business</w:t>
      </w:r>
      <w:r w:rsidR="00ED2D7A">
        <w:t xml:space="preserve"> </w:t>
      </w:r>
      <w:r>
        <w:t>of</w:t>
      </w:r>
      <w:r w:rsidR="00ED2D7A">
        <w:t xml:space="preserve"> </w:t>
      </w:r>
      <w:r>
        <w:t>this</w:t>
      </w:r>
      <w:r w:rsidR="00ED2D7A">
        <w:t xml:space="preserve"> </w:t>
      </w:r>
      <w:r>
        <w:t>organization</w:t>
      </w:r>
      <w:r w:rsidR="00ED2D7A">
        <w:t xml:space="preserve"> </w:t>
      </w:r>
      <w:r>
        <w:t>shall</w:t>
      </w:r>
      <w:r w:rsidR="00ED2D7A">
        <w:t xml:space="preserve"> </w:t>
      </w:r>
      <w:r>
        <w:t>be</w:t>
      </w:r>
      <w:r w:rsidR="00ED2D7A">
        <w:t xml:space="preserve"> </w:t>
      </w:r>
      <w:r>
        <w:t>reserved</w:t>
      </w:r>
      <w:r w:rsidR="00ED2D7A">
        <w:t xml:space="preserve"> </w:t>
      </w:r>
      <w:r>
        <w:t>for</w:t>
      </w:r>
      <w:r w:rsidR="00ED2D7A">
        <w:t xml:space="preserve"> </w:t>
      </w:r>
      <w:r>
        <w:t>vote</w:t>
      </w:r>
      <w:r w:rsidR="00ED2D7A">
        <w:t xml:space="preserve"> </w:t>
      </w:r>
      <w:r>
        <w:t>by</w:t>
      </w:r>
      <w:r w:rsidR="00ED2D7A">
        <w:t xml:space="preserve"> </w:t>
      </w:r>
      <w:r>
        <w:t>active</w:t>
      </w:r>
      <w:r w:rsidR="00ED2D7A">
        <w:t xml:space="preserve"> </w:t>
      </w:r>
      <w:r>
        <w:t>women members</w:t>
      </w:r>
      <w:r w:rsidR="00ED2D7A">
        <w:t xml:space="preserve"> </w:t>
      </w:r>
      <w:r>
        <w:t>of</w:t>
      </w:r>
      <w:r w:rsidR="00ED2D7A">
        <w:t xml:space="preserve"> </w:t>
      </w:r>
      <w:r w:rsidR="00273724">
        <w:t>A</w:t>
      </w:r>
      <w:r w:rsidR="00A2052B">
        <w:t xml:space="preserve">merican </w:t>
      </w:r>
      <w:r w:rsidR="00273724">
        <w:t>B</w:t>
      </w:r>
      <w:r w:rsidR="00A2052B">
        <w:t>aptist</w:t>
      </w:r>
      <w:r w:rsidR="00902410">
        <w:t xml:space="preserve"> </w:t>
      </w:r>
      <w:r w:rsidR="00273724">
        <w:t>W</w:t>
      </w:r>
      <w:r w:rsidR="00902410">
        <w:t>omen’s Ministries of the Central Region/American Baptist Churches of the Central Region</w:t>
      </w:r>
      <w:r w:rsidR="00355DB6">
        <w:t xml:space="preserve"> </w:t>
      </w:r>
      <w:r>
        <w:t>who</w:t>
      </w:r>
      <w:r w:rsidR="00ED2D7A">
        <w:t xml:space="preserve"> </w:t>
      </w:r>
      <w:r>
        <w:t>are</w:t>
      </w:r>
      <w:r w:rsidR="00ED2D7A">
        <w:t xml:space="preserve"> </w:t>
      </w:r>
      <w:r>
        <w:t>in</w:t>
      </w:r>
      <w:r w:rsidR="00ED2D7A">
        <w:t xml:space="preserve"> </w:t>
      </w:r>
      <w:r>
        <w:t>attendance</w:t>
      </w:r>
      <w:r w:rsidR="00ED2D7A">
        <w:t xml:space="preserve"> </w:t>
      </w:r>
      <w:r>
        <w:t>at</w:t>
      </w:r>
      <w:r w:rsidR="00ED2D7A">
        <w:t xml:space="preserve"> </w:t>
      </w:r>
      <w:r>
        <w:t>the</w:t>
      </w:r>
      <w:r w:rsidR="00ED2D7A">
        <w:t xml:space="preserve"> </w:t>
      </w:r>
      <w:r>
        <w:t>meetings</w:t>
      </w:r>
      <w:r w:rsidR="00ED2D7A">
        <w:t xml:space="preserve"> </w:t>
      </w:r>
      <w:r>
        <w:t>when</w:t>
      </w:r>
      <w:r w:rsidR="00ED2D7A">
        <w:t xml:space="preserve"> </w:t>
      </w:r>
      <w:r>
        <w:t>business</w:t>
      </w:r>
      <w:r w:rsidR="00ED2D7A">
        <w:t xml:space="preserve"> </w:t>
      </w:r>
      <w:r>
        <w:t>is</w:t>
      </w:r>
      <w:r w:rsidR="00ED2D7A">
        <w:t xml:space="preserve"> </w:t>
      </w:r>
      <w:r>
        <w:rPr>
          <w:spacing w:val="-2"/>
        </w:rPr>
        <w:t>transacted.</w:t>
      </w:r>
    </w:p>
    <w:p w:rsidR="007B596B" w:rsidRDefault="007B596B">
      <w:pPr>
        <w:pStyle w:val="BodyText"/>
        <w:spacing w:before="36"/>
      </w:pPr>
    </w:p>
    <w:p w:rsidR="007B596B" w:rsidRDefault="00B91ADF">
      <w:pPr>
        <w:ind w:left="357" w:right="341"/>
        <w:jc w:val="center"/>
        <w:rPr>
          <w:sz w:val="24"/>
        </w:rPr>
      </w:pPr>
      <w:r>
        <w:rPr>
          <w:sz w:val="24"/>
        </w:rPr>
        <w:t>ARTICLE</w:t>
      </w:r>
      <w:r w:rsidR="00ED2D7A">
        <w:rPr>
          <w:sz w:val="24"/>
        </w:rPr>
        <w:t xml:space="preserve"> </w:t>
      </w:r>
      <w:r>
        <w:rPr>
          <w:sz w:val="24"/>
        </w:rPr>
        <w:t>IV</w:t>
      </w:r>
      <w:r w:rsidR="00ED2D7A">
        <w:rPr>
          <w:sz w:val="24"/>
        </w:rPr>
        <w:t xml:space="preserve"> </w:t>
      </w:r>
      <w:r>
        <w:rPr>
          <w:sz w:val="24"/>
        </w:rPr>
        <w:t>–</w:t>
      </w:r>
      <w:r w:rsidR="00ED2D7A">
        <w:rPr>
          <w:sz w:val="24"/>
        </w:rPr>
        <w:t xml:space="preserve"> </w:t>
      </w:r>
      <w:r>
        <w:rPr>
          <w:sz w:val="24"/>
        </w:rPr>
        <w:t>OFFICIAL</w:t>
      </w:r>
      <w:r w:rsidR="00ED2D7A">
        <w:rPr>
          <w:sz w:val="24"/>
        </w:rPr>
        <w:t xml:space="preserve"> </w:t>
      </w:r>
      <w:r>
        <w:rPr>
          <w:sz w:val="24"/>
        </w:rPr>
        <w:t>YEAR</w:t>
      </w:r>
      <w:r w:rsidR="00ED2D7A">
        <w:rPr>
          <w:sz w:val="24"/>
        </w:rPr>
        <w:t xml:space="preserve"> </w:t>
      </w:r>
      <w:r>
        <w:rPr>
          <w:sz w:val="24"/>
        </w:rPr>
        <w:t>AND</w:t>
      </w:r>
      <w:r w:rsidR="00ED2D7A">
        <w:rPr>
          <w:sz w:val="24"/>
        </w:rPr>
        <w:t xml:space="preserve"> </w:t>
      </w:r>
      <w:r>
        <w:rPr>
          <w:spacing w:val="-2"/>
          <w:sz w:val="24"/>
        </w:rPr>
        <w:t>MEETINGS</w:t>
      </w:r>
    </w:p>
    <w:p w:rsidR="007B596B" w:rsidRDefault="007B596B">
      <w:pPr>
        <w:pStyle w:val="BodyText"/>
        <w:spacing w:before="84"/>
      </w:pPr>
    </w:p>
    <w:p w:rsidR="007B596B" w:rsidRDefault="00B91ADF">
      <w:pPr>
        <w:pStyle w:val="BodyText"/>
        <w:spacing w:line="276" w:lineRule="auto"/>
        <w:ind w:left="120" w:right="136" w:firstLine="720"/>
      </w:pPr>
      <w:r>
        <w:t>The</w:t>
      </w:r>
      <w:r w:rsidR="00ED2D7A">
        <w:t xml:space="preserve"> </w:t>
      </w:r>
      <w:r>
        <w:t>official year</w:t>
      </w:r>
      <w:r w:rsidR="00ED2D7A">
        <w:t xml:space="preserve"> </w:t>
      </w:r>
      <w:r>
        <w:t>of</w:t>
      </w:r>
      <w:r w:rsidR="00ED2D7A">
        <w:t xml:space="preserve"> </w:t>
      </w:r>
      <w:r>
        <w:t>American</w:t>
      </w:r>
      <w:r w:rsidR="00ED2D7A">
        <w:t xml:space="preserve"> </w:t>
      </w:r>
      <w:r>
        <w:t>Baptist</w:t>
      </w:r>
      <w:r w:rsidR="00ED2D7A">
        <w:t xml:space="preserve"> </w:t>
      </w:r>
      <w:r>
        <w:t>Women’s</w:t>
      </w:r>
      <w:r w:rsidR="00ED2D7A">
        <w:t xml:space="preserve"> </w:t>
      </w:r>
      <w:r>
        <w:t>Ministries</w:t>
      </w:r>
      <w:r w:rsidR="00ED2D7A">
        <w:t xml:space="preserve"> </w:t>
      </w:r>
      <w:r>
        <w:t>of</w:t>
      </w:r>
      <w:r w:rsidR="00ED2D7A">
        <w:t xml:space="preserve"> </w:t>
      </w:r>
      <w:r>
        <w:t>the</w:t>
      </w:r>
      <w:r w:rsidR="00ED2D7A">
        <w:t xml:space="preserve"> </w:t>
      </w:r>
      <w:r>
        <w:t>Central</w:t>
      </w:r>
      <w:r w:rsidR="00ED2D7A">
        <w:t xml:space="preserve"> </w:t>
      </w:r>
      <w:r>
        <w:t>Region</w:t>
      </w:r>
      <w:r w:rsidR="00ED2D7A">
        <w:t xml:space="preserve"> </w:t>
      </w:r>
      <w:r>
        <w:t>shall</w:t>
      </w:r>
      <w:r w:rsidR="00ED2D7A">
        <w:t xml:space="preserve"> </w:t>
      </w:r>
      <w:r>
        <w:t>be September 1 to August 31.</w:t>
      </w:r>
      <w:r w:rsidR="00ED2D7A">
        <w:t xml:space="preserve">  </w:t>
      </w:r>
      <w:r>
        <w:t>The Annual Meeting shall be held at the Summer Conference.</w:t>
      </w:r>
      <w:r w:rsidR="00ED2D7A">
        <w:t xml:space="preserve">  </w:t>
      </w:r>
      <w:r>
        <w:t>A Fall meeting may be held in conjunction with the ABCCR Annual Gathering.</w:t>
      </w:r>
      <w:r w:rsidR="00ED2D7A">
        <w:t xml:space="preserve">  </w:t>
      </w:r>
      <w:r>
        <w:t>Other meetings may be held as deemed advisable by the Board.</w:t>
      </w:r>
    </w:p>
    <w:p w:rsidR="007B596B" w:rsidRDefault="007B596B">
      <w:pPr>
        <w:pStyle w:val="BodyText"/>
        <w:spacing w:before="41"/>
      </w:pPr>
    </w:p>
    <w:p w:rsidR="007B596B" w:rsidRDefault="00B91ADF">
      <w:pPr>
        <w:ind w:left="357" w:right="340"/>
        <w:jc w:val="center"/>
        <w:rPr>
          <w:sz w:val="24"/>
        </w:rPr>
      </w:pPr>
      <w:r>
        <w:rPr>
          <w:sz w:val="24"/>
        </w:rPr>
        <w:t>ARTICLE</w:t>
      </w:r>
      <w:r w:rsidR="00ED2D7A">
        <w:rPr>
          <w:sz w:val="24"/>
        </w:rPr>
        <w:t xml:space="preserve"> </w:t>
      </w:r>
      <w:r>
        <w:rPr>
          <w:sz w:val="24"/>
        </w:rPr>
        <w:t>V</w:t>
      </w:r>
      <w:r w:rsidR="00ED2D7A">
        <w:rPr>
          <w:sz w:val="24"/>
        </w:rPr>
        <w:t xml:space="preserve"> </w:t>
      </w:r>
      <w:r>
        <w:rPr>
          <w:sz w:val="24"/>
        </w:rPr>
        <w:t>–</w:t>
      </w:r>
      <w:r w:rsidR="00ED2D7A">
        <w:rPr>
          <w:sz w:val="24"/>
        </w:rPr>
        <w:t xml:space="preserve"> </w:t>
      </w:r>
      <w:r>
        <w:rPr>
          <w:sz w:val="24"/>
        </w:rPr>
        <w:t>OFFICERS</w:t>
      </w:r>
      <w:r w:rsidR="00ED2D7A">
        <w:rPr>
          <w:sz w:val="24"/>
        </w:rPr>
        <w:t xml:space="preserve"> </w:t>
      </w:r>
      <w:r>
        <w:rPr>
          <w:sz w:val="24"/>
        </w:rPr>
        <w:t>&amp;</w:t>
      </w:r>
      <w:r w:rsidR="00ED2D7A">
        <w:rPr>
          <w:sz w:val="24"/>
        </w:rPr>
        <w:t xml:space="preserve"> </w:t>
      </w:r>
      <w:r>
        <w:rPr>
          <w:sz w:val="24"/>
        </w:rPr>
        <w:t>ELECTED</w:t>
      </w:r>
      <w:r w:rsidR="00ED2D7A">
        <w:rPr>
          <w:sz w:val="24"/>
        </w:rPr>
        <w:t xml:space="preserve"> </w:t>
      </w:r>
      <w:r>
        <w:rPr>
          <w:spacing w:val="-2"/>
          <w:sz w:val="24"/>
        </w:rPr>
        <w:t>BOARD</w:t>
      </w:r>
    </w:p>
    <w:p w:rsidR="007B596B" w:rsidRDefault="007B596B">
      <w:pPr>
        <w:pStyle w:val="BodyText"/>
        <w:spacing w:before="87"/>
      </w:pPr>
    </w:p>
    <w:p w:rsidR="007B596B" w:rsidRDefault="00B91ADF">
      <w:pPr>
        <w:pStyle w:val="Heading1"/>
        <w:ind w:left="120"/>
      </w:pPr>
      <w:r>
        <w:t>Section</w:t>
      </w:r>
      <w:r w:rsidR="00577AA6">
        <w:t xml:space="preserve"> </w:t>
      </w:r>
      <w:r>
        <w:t>1.</w:t>
      </w:r>
      <w:r w:rsidR="00ED2D7A">
        <w:t xml:space="preserve">  </w:t>
      </w:r>
      <w:r>
        <w:rPr>
          <w:spacing w:val="-4"/>
        </w:rPr>
        <w:t>Names</w:t>
      </w:r>
    </w:p>
    <w:p w:rsidR="007B596B" w:rsidRDefault="00B91ADF">
      <w:pPr>
        <w:pStyle w:val="BodyText"/>
        <w:spacing w:before="38" w:line="276" w:lineRule="auto"/>
        <w:ind w:left="120" w:right="237" w:firstLine="780"/>
      </w:pPr>
      <w:r>
        <w:t>Officers</w:t>
      </w:r>
      <w:r w:rsidR="00ED2D7A">
        <w:t xml:space="preserve"> </w:t>
      </w:r>
      <w:r>
        <w:t>shall</w:t>
      </w:r>
      <w:r w:rsidR="00ED2D7A">
        <w:t xml:space="preserve"> </w:t>
      </w:r>
      <w:r>
        <w:t>be</w:t>
      </w:r>
      <w:r w:rsidR="00ED2D7A">
        <w:t xml:space="preserve"> </w:t>
      </w:r>
      <w:r>
        <w:t>President,</w:t>
      </w:r>
      <w:r w:rsidR="00ED2D7A">
        <w:t xml:space="preserve"> </w:t>
      </w:r>
      <w:r>
        <w:t>Recording</w:t>
      </w:r>
      <w:r w:rsidR="00ED2D7A">
        <w:t xml:space="preserve"> </w:t>
      </w:r>
      <w:r>
        <w:t>Secretary,</w:t>
      </w:r>
      <w:r w:rsidR="00ED2D7A">
        <w:t xml:space="preserve"> </w:t>
      </w:r>
      <w:r>
        <w:t>Corresponding</w:t>
      </w:r>
      <w:r w:rsidR="00ED2D7A">
        <w:t xml:space="preserve"> </w:t>
      </w:r>
      <w:r>
        <w:t>Secretary</w:t>
      </w:r>
      <w:r w:rsidR="00ED2D7A">
        <w:t xml:space="preserve"> </w:t>
      </w:r>
      <w:r>
        <w:t xml:space="preserve">and </w:t>
      </w:r>
      <w:r>
        <w:rPr>
          <w:spacing w:val="-2"/>
        </w:rPr>
        <w:t>Treasurer.</w:t>
      </w:r>
    </w:p>
    <w:p w:rsidR="007B596B" w:rsidRDefault="007B596B">
      <w:pPr>
        <w:spacing w:line="276" w:lineRule="auto"/>
        <w:sectPr w:rsidR="007B59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00" w:right="1340" w:bottom="1240" w:left="1320" w:header="0" w:footer="1058" w:gutter="0"/>
          <w:pgNumType w:start="1"/>
          <w:cols w:space="720"/>
        </w:sectPr>
      </w:pPr>
    </w:p>
    <w:p w:rsidR="007B596B" w:rsidRDefault="00B91ADF">
      <w:pPr>
        <w:pStyle w:val="BodyText"/>
        <w:spacing w:before="34" w:line="276" w:lineRule="auto"/>
        <w:ind w:left="119" w:right="237" w:firstLine="720"/>
      </w:pPr>
      <w:r>
        <w:lastRenderedPageBreak/>
        <w:t>Executive</w:t>
      </w:r>
      <w:r w:rsidR="00FE53AB">
        <w:t xml:space="preserve"> </w:t>
      </w:r>
      <w:r>
        <w:t>Committee</w:t>
      </w:r>
      <w:r w:rsidR="00FE53AB">
        <w:t xml:space="preserve"> </w:t>
      </w:r>
      <w:r>
        <w:t>shall</w:t>
      </w:r>
      <w:r w:rsidR="00FE53AB">
        <w:t xml:space="preserve"> </w:t>
      </w:r>
      <w:r>
        <w:t>consist</w:t>
      </w:r>
      <w:r w:rsidR="00FE53AB">
        <w:t xml:space="preserve"> </w:t>
      </w:r>
      <w:r>
        <w:t>of</w:t>
      </w:r>
      <w:r w:rsidR="00FE53AB">
        <w:t xml:space="preserve"> </w:t>
      </w:r>
      <w:r>
        <w:t>the</w:t>
      </w:r>
      <w:r w:rsidR="00FE53AB">
        <w:t xml:space="preserve"> </w:t>
      </w:r>
      <w:r>
        <w:t>Officers</w:t>
      </w:r>
      <w:r w:rsidR="00FE53AB">
        <w:t xml:space="preserve"> </w:t>
      </w:r>
      <w:r>
        <w:t>and</w:t>
      </w:r>
      <w:r w:rsidR="00FE53AB">
        <w:t xml:space="preserve"> </w:t>
      </w:r>
      <w:r>
        <w:t>the</w:t>
      </w:r>
      <w:r w:rsidR="00FE53AB">
        <w:t xml:space="preserve"> </w:t>
      </w:r>
      <w:r>
        <w:t>coordinators</w:t>
      </w:r>
      <w:r w:rsidR="00FE53AB">
        <w:t xml:space="preserve"> </w:t>
      </w:r>
      <w:r>
        <w:t>as</w:t>
      </w:r>
      <w:r w:rsidR="00FE53AB">
        <w:t xml:space="preserve"> </w:t>
      </w:r>
      <w:r>
        <w:t>designated</w:t>
      </w:r>
      <w:r w:rsidR="00FE53AB">
        <w:t xml:space="preserve"> </w:t>
      </w:r>
      <w:r>
        <w:t>in the Standing Rules.</w:t>
      </w:r>
    </w:p>
    <w:p w:rsidR="007B596B" w:rsidRDefault="007B596B">
      <w:pPr>
        <w:pStyle w:val="BodyText"/>
        <w:spacing w:before="42"/>
      </w:pPr>
    </w:p>
    <w:p w:rsidR="007B596B" w:rsidRDefault="00B91ADF">
      <w:pPr>
        <w:pStyle w:val="BodyText"/>
        <w:spacing w:line="276" w:lineRule="auto"/>
        <w:ind w:left="119" w:right="237" w:firstLine="720"/>
      </w:pPr>
      <w:r>
        <w:t>Board shall consist of the Officers, elected board members, appointed associates, American</w:t>
      </w:r>
      <w:r w:rsidR="00FE53AB">
        <w:t xml:space="preserve"> </w:t>
      </w:r>
      <w:r>
        <w:t>Baptist</w:t>
      </w:r>
      <w:r w:rsidR="00FE53AB">
        <w:t xml:space="preserve"> </w:t>
      </w:r>
      <w:r>
        <w:t>Women’s</w:t>
      </w:r>
      <w:r w:rsidR="00FE53AB">
        <w:t xml:space="preserve"> </w:t>
      </w:r>
      <w:r>
        <w:t>Ministries</w:t>
      </w:r>
      <w:r w:rsidR="00FE53AB">
        <w:t xml:space="preserve"> </w:t>
      </w:r>
      <w:r>
        <w:t>association</w:t>
      </w:r>
      <w:r w:rsidR="00FE53AB">
        <w:t xml:space="preserve"> </w:t>
      </w:r>
      <w:r>
        <w:t>presidents</w:t>
      </w:r>
      <w:r w:rsidR="00FE53AB">
        <w:t xml:space="preserve"> </w:t>
      </w:r>
      <w:r>
        <w:t>or</w:t>
      </w:r>
      <w:r w:rsidR="00FE53AB">
        <w:t xml:space="preserve"> </w:t>
      </w:r>
      <w:r>
        <w:t>designated</w:t>
      </w:r>
      <w:r w:rsidR="00FE53AB">
        <w:t xml:space="preserve"> </w:t>
      </w:r>
      <w:r>
        <w:t>representatives,</w:t>
      </w:r>
      <w:r w:rsidR="00FE53AB">
        <w:t xml:space="preserve"> </w:t>
      </w:r>
      <w:r>
        <w:t>and others designated in the Standing Rules.</w:t>
      </w:r>
    </w:p>
    <w:p w:rsidR="007B596B" w:rsidRDefault="007B596B">
      <w:pPr>
        <w:pStyle w:val="BodyText"/>
        <w:spacing w:before="46"/>
      </w:pPr>
    </w:p>
    <w:p w:rsidR="007B596B" w:rsidRDefault="00B91ADF">
      <w:pPr>
        <w:pStyle w:val="Heading1"/>
      </w:pPr>
      <w:r>
        <w:t>Section</w:t>
      </w:r>
      <w:r w:rsidR="00577AA6">
        <w:t xml:space="preserve"> </w:t>
      </w:r>
      <w:r>
        <w:t>2.</w:t>
      </w:r>
      <w:r w:rsidR="00FE53AB">
        <w:t xml:space="preserve">  </w:t>
      </w:r>
      <w:r>
        <w:t>Term</w:t>
      </w:r>
      <w:r w:rsidR="00FE53AB">
        <w:t xml:space="preserve"> </w:t>
      </w:r>
      <w:r>
        <w:t>of</w:t>
      </w:r>
      <w:r>
        <w:rPr>
          <w:spacing w:val="-2"/>
        </w:rPr>
        <w:t xml:space="preserve"> Office</w:t>
      </w:r>
    </w:p>
    <w:p w:rsidR="007B596B" w:rsidRDefault="00B91ADF">
      <w:pPr>
        <w:pStyle w:val="BodyText"/>
        <w:spacing w:before="36" w:line="276" w:lineRule="auto"/>
        <w:ind w:left="120" w:right="208" w:firstLine="719"/>
      </w:pPr>
      <w:r>
        <w:t>The</w:t>
      </w:r>
      <w:r w:rsidR="00FE53AB">
        <w:t xml:space="preserve"> </w:t>
      </w:r>
      <w:r>
        <w:t>term</w:t>
      </w:r>
      <w:r w:rsidR="00FE53AB">
        <w:t xml:space="preserve"> </w:t>
      </w:r>
      <w:r>
        <w:t>for</w:t>
      </w:r>
      <w:r w:rsidR="00FE53AB">
        <w:t xml:space="preserve"> </w:t>
      </w:r>
      <w:r>
        <w:t>elected</w:t>
      </w:r>
      <w:r w:rsidR="00FE53AB">
        <w:t xml:space="preserve"> </w:t>
      </w:r>
      <w:r>
        <w:t>officers</w:t>
      </w:r>
      <w:r w:rsidR="00FE53AB">
        <w:t xml:space="preserve"> </w:t>
      </w:r>
      <w:r>
        <w:t>and</w:t>
      </w:r>
      <w:r w:rsidR="00FE53AB">
        <w:t xml:space="preserve"> </w:t>
      </w:r>
      <w:r>
        <w:t>board</w:t>
      </w:r>
      <w:r w:rsidR="00FE53AB">
        <w:t xml:space="preserve"> </w:t>
      </w:r>
      <w:r>
        <w:t>members</w:t>
      </w:r>
      <w:r w:rsidR="00FE53AB">
        <w:t xml:space="preserve"> </w:t>
      </w:r>
      <w:r>
        <w:t>shall</w:t>
      </w:r>
      <w:r w:rsidR="00FE53AB">
        <w:t xml:space="preserve"> </w:t>
      </w:r>
      <w:r>
        <w:t>be</w:t>
      </w:r>
      <w:r w:rsidR="00FE53AB">
        <w:t xml:space="preserve"> </w:t>
      </w:r>
      <w:r>
        <w:t>three years</w:t>
      </w:r>
      <w:r w:rsidR="00FE53AB">
        <w:t xml:space="preserve"> </w:t>
      </w:r>
      <w:r>
        <w:t>with</w:t>
      </w:r>
      <w:r w:rsidR="00FE53AB">
        <w:t xml:space="preserve"> </w:t>
      </w:r>
      <w:r>
        <w:t>the</w:t>
      </w:r>
      <w:r w:rsidR="00FE53AB">
        <w:t xml:space="preserve"> </w:t>
      </w:r>
      <w:r>
        <w:t>exception of the Conference Intern whose term shall be two years.</w:t>
      </w:r>
      <w:r w:rsidR="00FE53AB">
        <w:t xml:space="preserve">  </w:t>
      </w:r>
      <w:r>
        <w:t>They may not be re-elected to that office, nor can they be elected to any office, until at least one year has elapsed.</w:t>
      </w:r>
      <w:r w:rsidR="00FE53AB">
        <w:t xml:space="preserve">  </w:t>
      </w:r>
      <w:r>
        <w:t>The President and Coordinator(s) of AB GIRLS are excluded from this restriction.</w:t>
      </w:r>
    </w:p>
    <w:p w:rsidR="007B596B" w:rsidRDefault="00B91ADF">
      <w:pPr>
        <w:pStyle w:val="BodyText"/>
        <w:spacing w:before="1" w:line="276" w:lineRule="auto"/>
        <w:ind w:left="120" w:right="136" w:firstLine="720"/>
      </w:pPr>
      <w:r>
        <w:t>A</w:t>
      </w:r>
      <w:r w:rsidR="00FE53AB">
        <w:t xml:space="preserve"> </w:t>
      </w:r>
      <w:r>
        <w:t>woman</w:t>
      </w:r>
      <w:r w:rsidR="00FE53AB">
        <w:t xml:space="preserve"> </w:t>
      </w:r>
      <w:r>
        <w:t>elected</w:t>
      </w:r>
      <w:r w:rsidR="00FE53AB">
        <w:t xml:space="preserve"> </w:t>
      </w:r>
      <w:r>
        <w:t>or</w:t>
      </w:r>
      <w:r w:rsidR="00FE53AB">
        <w:t xml:space="preserve"> </w:t>
      </w:r>
      <w:r>
        <w:t>appointed</w:t>
      </w:r>
      <w:r w:rsidR="00FE53AB">
        <w:t xml:space="preserve"> </w:t>
      </w:r>
      <w:r>
        <w:t>to</w:t>
      </w:r>
      <w:r w:rsidR="00FE53AB">
        <w:t xml:space="preserve"> </w:t>
      </w:r>
      <w:r>
        <w:t>fill</w:t>
      </w:r>
      <w:r w:rsidR="00FE53AB">
        <w:t xml:space="preserve"> </w:t>
      </w:r>
      <w:r>
        <w:t>a</w:t>
      </w:r>
      <w:r w:rsidR="00FE53AB">
        <w:t xml:space="preserve"> </w:t>
      </w:r>
      <w:r>
        <w:t>vacancy</w:t>
      </w:r>
      <w:r w:rsidR="00FE53AB">
        <w:t xml:space="preserve"> </w:t>
      </w:r>
      <w:r>
        <w:t>for</w:t>
      </w:r>
      <w:r w:rsidR="00FE53AB">
        <w:t xml:space="preserve"> </w:t>
      </w:r>
      <w:r>
        <w:t>more</w:t>
      </w:r>
      <w:r w:rsidR="00FE53AB">
        <w:t xml:space="preserve"> </w:t>
      </w:r>
      <w:r>
        <w:t>than</w:t>
      </w:r>
      <w:r w:rsidR="00FE53AB">
        <w:t xml:space="preserve"> </w:t>
      </w:r>
      <w:r>
        <w:t>a year</w:t>
      </w:r>
      <w:r w:rsidR="00FE53AB">
        <w:t xml:space="preserve"> </w:t>
      </w:r>
      <w:r>
        <w:t>of</w:t>
      </w:r>
      <w:r w:rsidR="00FE53AB">
        <w:t xml:space="preserve"> </w:t>
      </w:r>
      <w:r>
        <w:t>an</w:t>
      </w:r>
      <w:r w:rsidR="00FE53AB">
        <w:t xml:space="preserve"> </w:t>
      </w:r>
      <w:r>
        <w:t>unexpired</w:t>
      </w:r>
      <w:r w:rsidR="00FE53AB">
        <w:t xml:space="preserve">  </w:t>
      </w:r>
      <w:r>
        <w:t>term shall be considered to have served a full term and cannot be re-elected.</w:t>
      </w:r>
      <w:r w:rsidR="00FE53AB">
        <w:t xml:space="preserve">  </w:t>
      </w:r>
      <w:r>
        <w:t>One who fills a vacancy of one year or less of an unexpired term shall be eligible for a full term of office in the same or some other position.</w:t>
      </w:r>
    </w:p>
    <w:p w:rsidR="007B596B" w:rsidRDefault="00B91ADF">
      <w:pPr>
        <w:pStyle w:val="BodyText"/>
        <w:spacing w:line="276" w:lineRule="auto"/>
        <w:ind w:left="120" w:right="237" w:firstLine="720"/>
      </w:pPr>
      <w:r>
        <w:t>The</w:t>
      </w:r>
      <w:r w:rsidR="00FE53AB">
        <w:t xml:space="preserve"> </w:t>
      </w:r>
      <w:r>
        <w:t>total</w:t>
      </w:r>
      <w:r w:rsidR="00FE53AB">
        <w:t xml:space="preserve"> </w:t>
      </w:r>
      <w:r>
        <w:t>period</w:t>
      </w:r>
      <w:r w:rsidR="00FE53AB">
        <w:t xml:space="preserve"> </w:t>
      </w:r>
      <w:r>
        <w:t>of</w:t>
      </w:r>
      <w:r w:rsidR="00FE53AB">
        <w:t xml:space="preserve"> </w:t>
      </w:r>
      <w:r>
        <w:t>elected</w:t>
      </w:r>
      <w:r w:rsidR="00FE53AB">
        <w:t xml:space="preserve"> </w:t>
      </w:r>
      <w:r>
        <w:t>service</w:t>
      </w:r>
      <w:r w:rsidR="00FE53AB">
        <w:t xml:space="preserve"> </w:t>
      </w:r>
      <w:r>
        <w:t>on</w:t>
      </w:r>
      <w:r w:rsidR="00FE53AB">
        <w:t xml:space="preserve"> </w:t>
      </w:r>
      <w:r>
        <w:t>the</w:t>
      </w:r>
      <w:r w:rsidR="00FE53AB">
        <w:t xml:space="preserve"> </w:t>
      </w:r>
      <w:r>
        <w:t>Board</w:t>
      </w:r>
      <w:r w:rsidR="00FE53AB">
        <w:t xml:space="preserve"> </w:t>
      </w:r>
      <w:r>
        <w:t>shall</w:t>
      </w:r>
      <w:r w:rsidR="00FE53AB">
        <w:t xml:space="preserve"> </w:t>
      </w:r>
      <w:r>
        <w:t>not</w:t>
      </w:r>
      <w:r w:rsidR="00FE53AB">
        <w:t xml:space="preserve"> </w:t>
      </w:r>
      <w:r>
        <w:t>exceed</w:t>
      </w:r>
      <w:r w:rsidR="00FE53AB">
        <w:t xml:space="preserve"> </w:t>
      </w:r>
      <w:r>
        <w:t>nine</w:t>
      </w:r>
      <w:r w:rsidR="00FE53AB">
        <w:t xml:space="preserve"> </w:t>
      </w:r>
      <w:r>
        <w:t>(9) years,</w:t>
      </w:r>
      <w:r w:rsidR="00FE53AB">
        <w:t xml:space="preserve"> </w:t>
      </w:r>
      <w:r>
        <w:t>unless deemed advisable by the Executive Committee.</w:t>
      </w:r>
    </w:p>
    <w:p w:rsidR="00EF0F22" w:rsidRDefault="00EF0F22">
      <w:pPr>
        <w:pStyle w:val="BodyText"/>
        <w:spacing w:line="276" w:lineRule="auto"/>
        <w:ind w:left="120" w:right="237" w:firstLine="720"/>
      </w:pPr>
      <w:r>
        <w:t>Upon recommendation of the Executive Committee and approval of the Board, if the nominating committee cannot find a qualified woman to fill a position due to term limitations, the president may appoint a woman to fill that position until one can be elected.</w:t>
      </w:r>
    </w:p>
    <w:p w:rsidR="007B596B" w:rsidRDefault="007B596B">
      <w:pPr>
        <w:pStyle w:val="BodyText"/>
        <w:spacing w:before="46"/>
      </w:pPr>
    </w:p>
    <w:p w:rsidR="007B596B" w:rsidRDefault="00B91ADF">
      <w:pPr>
        <w:pStyle w:val="Heading1"/>
        <w:spacing w:before="1"/>
        <w:ind w:left="120"/>
      </w:pPr>
      <w:r>
        <w:t>Section</w:t>
      </w:r>
      <w:r w:rsidR="00577AA6">
        <w:t xml:space="preserve"> </w:t>
      </w:r>
      <w:r>
        <w:t>3.</w:t>
      </w:r>
      <w:r w:rsidR="00FE53AB">
        <w:t xml:space="preserve">  </w:t>
      </w:r>
      <w:r>
        <w:rPr>
          <w:spacing w:val="-2"/>
        </w:rPr>
        <w:t>Election</w:t>
      </w:r>
    </w:p>
    <w:p w:rsidR="007B596B" w:rsidRDefault="00B91ADF">
      <w:pPr>
        <w:pStyle w:val="BodyText"/>
        <w:spacing w:before="36" w:line="276" w:lineRule="auto"/>
        <w:ind w:left="120" w:right="208" w:firstLine="720"/>
      </w:pPr>
      <w:r>
        <w:t>Officers and elected board members shall be elected on a rotating basis at the Annual Meeting upon nomination by the Nominating Committee or upon nomination from the floor. The nominee for President shall be a woman who is an active member of an American Baptist Church.</w:t>
      </w:r>
      <w:r w:rsidR="00FE53AB">
        <w:t xml:space="preserve">  </w:t>
      </w:r>
      <w:r>
        <w:t>All other nominees must at least be active in American Baptist Women’s Ministries. Active</w:t>
      </w:r>
      <w:r w:rsidR="00FE53AB">
        <w:t xml:space="preserve"> </w:t>
      </w:r>
      <w:r>
        <w:t>is</w:t>
      </w:r>
      <w:r w:rsidR="00FE53AB">
        <w:t xml:space="preserve"> </w:t>
      </w:r>
      <w:r>
        <w:t>defined</w:t>
      </w:r>
      <w:r w:rsidR="00FE53AB">
        <w:t xml:space="preserve"> </w:t>
      </w:r>
      <w:r>
        <w:t>as</w:t>
      </w:r>
      <w:r w:rsidR="00FE53AB">
        <w:t xml:space="preserve"> </w:t>
      </w:r>
      <w:r>
        <w:t>a</w:t>
      </w:r>
      <w:r w:rsidR="00FE53AB">
        <w:t xml:space="preserve"> </w:t>
      </w:r>
      <w:r>
        <w:t>woman</w:t>
      </w:r>
      <w:r w:rsidR="00FE53AB">
        <w:t xml:space="preserve"> </w:t>
      </w:r>
      <w:r>
        <w:t>who</w:t>
      </w:r>
      <w:r w:rsidR="00FE53AB">
        <w:t xml:space="preserve"> </w:t>
      </w:r>
      <w:r>
        <w:t>contributes</w:t>
      </w:r>
      <w:r w:rsidR="00FE53AB">
        <w:t xml:space="preserve"> </w:t>
      </w:r>
      <w:r>
        <w:t>by</w:t>
      </w:r>
      <w:r w:rsidR="00FE53AB">
        <w:t xml:space="preserve"> </w:t>
      </w:r>
      <w:r>
        <w:t>attendance,</w:t>
      </w:r>
      <w:r w:rsidR="00FE53AB">
        <w:t xml:space="preserve"> </w:t>
      </w:r>
      <w:r>
        <w:t>financial</w:t>
      </w:r>
      <w:r w:rsidR="00FE53AB">
        <w:t xml:space="preserve"> </w:t>
      </w:r>
      <w:r>
        <w:t>support,</w:t>
      </w:r>
      <w:r w:rsidR="00FE53AB">
        <w:t xml:space="preserve"> </w:t>
      </w:r>
      <w:r>
        <w:t>or</w:t>
      </w:r>
      <w:r w:rsidR="00FE53AB">
        <w:t xml:space="preserve"> </w:t>
      </w:r>
      <w:r>
        <w:t>participation in whatever way possible.</w:t>
      </w:r>
    </w:p>
    <w:p w:rsidR="007B596B" w:rsidRDefault="00B91ADF">
      <w:pPr>
        <w:pStyle w:val="Heading1"/>
        <w:spacing w:before="3"/>
        <w:ind w:left="840"/>
      </w:pPr>
      <w:r>
        <w:t>Rotating</w:t>
      </w:r>
      <w:r w:rsidR="00FE53AB">
        <w:t xml:space="preserve"> </w:t>
      </w:r>
      <w:r>
        <w:t>basis</w:t>
      </w:r>
      <w:r w:rsidR="00FE53AB">
        <w:t xml:space="preserve"> </w:t>
      </w:r>
      <w:r>
        <w:t>for</w:t>
      </w:r>
      <w:r w:rsidR="00FE53AB">
        <w:t xml:space="preserve"> </w:t>
      </w:r>
      <w:r>
        <w:rPr>
          <w:spacing w:val="-2"/>
        </w:rPr>
        <w:t>election</w:t>
      </w:r>
    </w:p>
    <w:p w:rsidR="007B596B" w:rsidRDefault="00B91ADF">
      <w:pPr>
        <w:pStyle w:val="BodyText"/>
        <w:spacing w:before="36"/>
        <w:ind w:left="1560"/>
      </w:pPr>
      <w:r>
        <w:t>1</w:t>
      </w:r>
      <w:r>
        <w:rPr>
          <w:vertAlign w:val="superscript"/>
        </w:rPr>
        <w:t>st</w:t>
      </w:r>
      <w:r w:rsidR="00FE53AB">
        <w:rPr>
          <w:vertAlign w:val="superscript"/>
        </w:rPr>
        <w:t xml:space="preserve">  </w:t>
      </w:r>
      <w:r w:rsidR="00577AA6">
        <w:t xml:space="preserve">year - </w:t>
      </w:r>
      <w:r>
        <w:rPr>
          <w:spacing w:val="-2"/>
        </w:rPr>
        <w:t>President</w:t>
      </w:r>
    </w:p>
    <w:p w:rsidR="00FE53AB" w:rsidRDefault="00B91ADF">
      <w:pPr>
        <w:pStyle w:val="BodyText"/>
        <w:spacing w:before="44" w:line="276" w:lineRule="auto"/>
        <w:ind w:left="1559" w:right="3056"/>
      </w:pPr>
      <w:r>
        <w:t>2</w:t>
      </w:r>
      <w:r>
        <w:rPr>
          <w:vertAlign w:val="superscript"/>
        </w:rPr>
        <w:t>nd</w:t>
      </w:r>
      <w:r w:rsidR="00FE53AB">
        <w:rPr>
          <w:vertAlign w:val="superscript"/>
        </w:rPr>
        <w:t xml:space="preserve">  </w:t>
      </w:r>
      <w:r w:rsidR="00577AA6">
        <w:t xml:space="preserve">year - </w:t>
      </w:r>
      <w:r>
        <w:t>Corresponding</w:t>
      </w:r>
      <w:r w:rsidR="00FE53AB">
        <w:t xml:space="preserve"> </w:t>
      </w:r>
      <w:r>
        <w:t>Secretary</w:t>
      </w:r>
      <w:r w:rsidR="00FE53AB">
        <w:t xml:space="preserve"> </w:t>
      </w:r>
      <w:r>
        <w:t>and</w:t>
      </w:r>
      <w:r w:rsidR="00FE53AB">
        <w:t xml:space="preserve"> </w:t>
      </w:r>
      <w:r>
        <w:t>Treasurer</w:t>
      </w:r>
    </w:p>
    <w:p w:rsidR="007B596B" w:rsidRDefault="00B91ADF">
      <w:pPr>
        <w:pStyle w:val="BodyText"/>
        <w:spacing w:before="44" w:line="276" w:lineRule="auto"/>
        <w:ind w:left="1559" w:right="3056"/>
      </w:pPr>
      <w:r>
        <w:t xml:space="preserve"> 3</w:t>
      </w:r>
      <w:r>
        <w:rPr>
          <w:vertAlign w:val="superscript"/>
        </w:rPr>
        <w:t>rd</w:t>
      </w:r>
      <w:r w:rsidR="00577AA6">
        <w:t xml:space="preserve"> year - </w:t>
      </w:r>
      <w:r>
        <w:t>Recording Secretary</w:t>
      </w:r>
    </w:p>
    <w:p w:rsidR="007B596B" w:rsidRDefault="00B91ADF">
      <w:pPr>
        <w:pStyle w:val="BodyText"/>
        <w:spacing w:line="276" w:lineRule="auto"/>
        <w:ind w:left="119" w:right="237" w:firstLine="720"/>
      </w:pPr>
      <w:r>
        <w:t>These</w:t>
      </w:r>
      <w:r w:rsidR="00FE53AB">
        <w:t xml:space="preserve"> </w:t>
      </w:r>
      <w:r>
        <w:t>officers</w:t>
      </w:r>
      <w:r w:rsidR="00FE53AB">
        <w:t xml:space="preserve"> </w:t>
      </w:r>
      <w:r>
        <w:t>and</w:t>
      </w:r>
      <w:r w:rsidR="00FE53AB">
        <w:t xml:space="preserve"> </w:t>
      </w:r>
      <w:r>
        <w:t>elected</w:t>
      </w:r>
      <w:r w:rsidR="00FE53AB">
        <w:t xml:space="preserve"> </w:t>
      </w:r>
      <w:r>
        <w:t>board</w:t>
      </w:r>
      <w:r w:rsidR="00FE53AB">
        <w:t xml:space="preserve"> </w:t>
      </w:r>
      <w:r>
        <w:t>members</w:t>
      </w:r>
      <w:r w:rsidR="00FE53AB">
        <w:t xml:space="preserve"> </w:t>
      </w:r>
      <w:r>
        <w:t>shall</w:t>
      </w:r>
      <w:r w:rsidR="00FE53AB">
        <w:t xml:space="preserve"> </w:t>
      </w:r>
      <w:r>
        <w:t>assume</w:t>
      </w:r>
      <w:r w:rsidR="00FE53AB">
        <w:t xml:space="preserve"> </w:t>
      </w:r>
      <w:r>
        <w:t>their</w:t>
      </w:r>
      <w:r w:rsidR="00FE53AB">
        <w:t xml:space="preserve"> </w:t>
      </w:r>
      <w:r>
        <w:t>duties</w:t>
      </w:r>
      <w:r w:rsidR="00FE53AB">
        <w:t xml:space="preserve"> </w:t>
      </w:r>
      <w:r>
        <w:t>at</w:t>
      </w:r>
      <w:r w:rsidR="00FE53AB">
        <w:t xml:space="preserve"> </w:t>
      </w:r>
      <w:r>
        <w:t>the</w:t>
      </w:r>
      <w:r w:rsidR="00FE53AB">
        <w:t xml:space="preserve"> </w:t>
      </w:r>
      <w:r>
        <w:t>beginning</w:t>
      </w:r>
      <w:r w:rsidR="00FE53AB">
        <w:t xml:space="preserve"> </w:t>
      </w:r>
      <w:r>
        <w:t>of the American Baptist Women’s Ministries year</w:t>
      </w:r>
      <w:r w:rsidR="00273724">
        <w:t>, the first day of September in the year of election.</w:t>
      </w:r>
    </w:p>
    <w:p w:rsidR="007B596B" w:rsidRDefault="007B596B">
      <w:pPr>
        <w:pStyle w:val="BodyText"/>
        <w:spacing w:before="40"/>
      </w:pPr>
    </w:p>
    <w:p w:rsidR="007B596B" w:rsidRDefault="00B91ADF">
      <w:pPr>
        <w:spacing w:before="1"/>
        <w:ind w:left="839"/>
        <w:rPr>
          <w:sz w:val="24"/>
        </w:rPr>
      </w:pPr>
      <w:r w:rsidRPr="00577AA6">
        <w:rPr>
          <w:b/>
          <w:sz w:val="24"/>
        </w:rPr>
        <w:t>Resignations</w:t>
      </w:r>
      <w:r w:rsidR="00577AA6">
        <w:rPr>
          <w:b/>
          <w:sz w:val="24"/>
        </w:rPr>
        <w:t xml:space="preserve"> </w:t>
      </w:r>
      <w:r>
        <w:rPr>
          <w:sz w:val="24"/>
        </w:rPr>
        <w:t>must</w:t>
      </w:r>
      <w:r w:rsidR="00577AA6">
        <w:rPr>
          <w:sz w:val="24"/>
        </w:rPr>
        <w:t xml:space="preserve"> </w:t>
      </w:r>
      <w:r>
        <w:rPr>
          <w:sz w:val="24"/>
        </w:rPr>
        <w:t>be</w:t>
      </w:r>
      <w:r w:rsidR="00577AA6">
        <w:rPr>
          <w:sz w:val="24"/>
        </w:rPr>
        <w:t xml:space="preserve"> </w:t>
      </w:r>
      <w:r>
        <w:rPr>
          <w:sz w:val="24"/>
        </w:rPr>
        <w:t>made</w:t>
      </w:r>
      <w:r w:rsidR="00577AA6">
        <w:rPr>
          <w:sz w:val="24"/>
        </w:rPr>
        <w:t xml:space="preserve"> </w:t>
      </w:r>
      <w:r>
        <w:rPr>
          <w:sz w:val="24"/>
        </w:rPr>
        <w:t>in</w:t>
      </w:r>
      <w:r w:rsidR="00577AA6">
        <w:rPr>
          <w:sz w:val="24"/>
        </w:rPr>
        <w:t xml:space="preserve"> </w:t>
      </w:r>
      <w:r>
        <w:rPr>
          <w:sz w:val="24"/>
        </w:rPr>
        <w:t>writing</w:t>
      </w:r>
      <w:r w:rsidR="00577AA6">
        <w:rPr>
          <w:sz w:val="24"/>
        </w:rPr>
        <w:t xml:space="preserve"> </w:t>
      </w:r>
      <w:r>
        <w:rPr>
          <w:sz w:val="24"/>
        </w:rPr>
        <w:t>to</w:t>
      </w:r>
      <w:r w:rsidR="00577AA6">
        <w:rPr>
          <w:sz w:val="24"/>
        </w:rPr>
        <w:t xml:space="preserve"> </w:t>
      </w:r>
      <w:r>
        <w:rPr>
          <w:sz w:val="24"/>
        </w:rPr>
        <w:t>the</w:t>
      </w:r>
      <w:r w:rsidR="00577AA6">
        <w:rPr>
          <w:sz w:val="24"/>
        </w:rPr>
        <w:t xml:space="preserve"> </w:t>
      </w:r>
      <w:r>
        <w:rPr>
          <w:spacing w:val="-2"/>
          <w:sz w:val="24"/>
        </w:rPr>
        <w:t>President.</w:t>
      </w:r>
    </w:p>
    <w:p w:rsidR="007B596B" w:rsidRDefault="007B596B">
      <w:pPr>
        <w:pStyle w:val="BodyText"/>
        <w:spacing w:before="86"/>
      </w:pPr>
    </w:p>
    <w:p w:rsidR="007B596B" w:rsidRDefault="00B91ADF">
      <w:pPr>
        <w:pStyle w:val="Heading1"/>
      </w:pPr>
      <w:r>
        <w:t>Section</w:t>
      </w:r>
      <w:r w:rsidR="00577AA6">
        <w:t xml:space="preserve"> </w:t>
      </w:r>
      <w:r>
        <w:t>4.</w:t>
      </w:r>
      <w:r w:rsidR="00577AA6">
        <w:t xml:space="preserve">  </w:t>
      </w:r>
      <w:r>
        <w:rPr>
          <w:spacing w:val="-2"/>
        </w:rPr>
        <w:t>Vacancies</w:t>
      </w:r>
    </w:p>
    <w:p w:rsidR="00842787" w:rsidRDefault="00B91ADF">
      <w:pPr>
        <w:pStyle w:val="BodyText"/>
        <w:spacing w:before="38" w:line="276" w:lineRule="auto"/>
        <w:ind w:left="119" w:right="208" w:firstLine="720"/>
      </w:pPr>
      <w:r>
        <w:t>Vacancies</w:t>
      </w:r>
      <w:r w:rsidR="00577AA6">
        <w:t xml:space="preserve"> </w:t>
      </w:r>
      <w:r>
        <w:t>that</w:t>
      </w:r>
      <w:r w:rsidR="00577AA6">
        <w:t xml:space="preserve"> </w:t>
      </w:r>
      <w:r>
        <w:t>occur</w:t>
      </w:r>
      <w:r w:rsidR="00577AA6">
        <w:t xml:space="preserve"> </w:t>
      </w:r>
      <w:r>
        <w:t>between</w:t>
      </w:r>
      <w:r w:rsidR="00577AA6">
        <w:t xml:space="preserve"> </w:t>
      </w:r>
      <w:r>
        <w:t>elections</w:t>
      </w:r>
      <w:r w:rsidR="00577AA6">
        <w:t xml:space="preserve"> </w:t>
      </w:r>
      <w:r>
        <w:t>shall</w:t>
      </w:r>
      <w:r w:rsidR="00577AA6">
        <w:t xml:space="preserve"> </w:t>
      </w:r>
      <w:r>
        <w:t>be</w:t>
      </w:r>
      <w:r w:rsidR="00577AA6">
        <w:t xml:space="preserve"> </w:t>
      </w:r>
      <w:r>
        <w:t>filled</w:t>
      </w:r>
      <w:r w:rsidR="00577AA6">
        <w:t xml:space="preserve"> </w:t>
      </w:r>
      <w:r>
        <w:t>by</w:t>
      </w:r>
      <w:r w:rsidR="00577AA6">
        <w:t xml:space="preserve"> </w:t>
      </w:r>
      <w:r>
        <w:t>the</w:t>
      </w:r>
      <w:r w:rsidR="00577AA6">
        <w:t xml:space="preserve"> </w:t>
      </w:r>
      <w:r>
        <w:t>Executive</w:t>
      </w:r>
      <w:r w:rsidR="00577AA6">
        <w:t xml:space="preserve"> </w:t>
      </w:r>
      <w:r>
        <w:t>Committee</w:t>
      </w:r>
      <w:r w:rsidR="00577AA6">
        <w:t xml:space="preserve">                                                     </w:t>
      </w:r>
      <w:r>
        <w:lastRenderedPageBreak/>
        <w:t>upon recommendation of the Nominating Committee and be subject to ratification of the board</w:t>
      </w:r>
    </w:p>
    <w:p w:rsidR="00842787" w:rsidRDefault="00842787" w:rsidP="00842787">
      <w:pPr>
        <w:pStyle w:val="BodyText"/>
        <w:spacing w:before="38" w:line="276" w:lineRule="auto"/>
        <w:ind w:left="119" w:right="208" w:firstLine="720"/>
      </w:pPr>
    </w:p>
    <w:p w:rsidR="00000000" w:rsidRDefault="00B91ADF">
      <w:pPr>
        <w:pStyle w:val="BodyText"/>
        <w:spacing w:before="38" w:line="276" w:lineRule="auto"/>
        <w:ind w:left="119" w:right="208" w:firstLine="720"/>
      </w:pPr>
      <w:r>
        <w:t>If the President is unable to fulfill her duties for a brief period of time, the ministry coordinator</w:t>
      </w:r>
      <w:r w:rsidR="005F73D0">
        <w:t xml:space="preserve"> </w:t>
      </w:r>
      <w:r>
        <w:t>who</w:t>
      </w:r>
      <w:r w:rsidR="005F73D0">
        <w:t xml:space="preserve"> </w:t>
      </w:r>
      <w:r>
        <w:t>has</w:t>
      </w:r>
      <w:r w:rsidR="005F73D0">
        <w:t xml:space="preserve"> </w:t>
      </w:r>
      <w:r>
        <w:t>the</w:t>
      </w:r>
      <w:r w:rsidR="005F73D0">
        <w:t xml:space="preserve"> </w:t>
      </w:r>
      <w:r>
        <w:t>longest</w:t>
      </w:r>
      <w:r w:rsidR="005F73D0">
        <w:t xml:space="preserve"> </w:t>
      </w:r>
      <w:r>
        <w:t>tenure</w:t>
      </w:r>
      <w:r w:rsidR="005F73D0">
        <w:t xml:space="preserve"> </w:t>
      </w:r>
      <w:r>
        <w:t>in</w:t>
      </w:r>
      <w:r w:rsidR="005F73D0">
        <w:t xml:space="preserve"> </w:t>
      </w:r>
      <w:r>
        <w:t>office</w:t>
      </w:r>
      <w:r w:rsidR="005F73D0">
        <w:t xml:space="preserve"> </w:t>
      </w:r>
      <w:r>
        <w:t>shall</w:t>
      </w:r>
      <w:r w:rsidR="005F73D0">
        <w:t xml:space="preserve"> </w:t>
      </w:r>
      <w:r>
        <w:t>assume</w:t>
      </w:r>
      <w:r w:rsidR="005F73D0">
        <w:t xml:space="preserve"> </w:t>
      </w:r>
      <w:r>
        <w:t>the</w:t>
      </w:r>
      <w:r w:rsidR="005F73D0">
        <w:t xml:space="preserve"> </w:t>
      </w:r>
      <w:r>
        <w:t>duties</w:t>
      </w:r>
      <w:r w:rsidR="005F73D0">
        <w:t xml:space="preserve"> </w:t>
      </w:r>
      <w:r>
        <w:t>of</w:t>
      </w:r>
      <w:r w:rsidR="005F73D0">
        <w:t xml:space="preserve"> </w:t>
      </w:r>
      <w:r>
        <w:t>the</w:t>
      </w:r>
      <w:r w:rsidR="005F73D0">
        <w:t xml:space="preserve"> </w:t>
      </w:r>
      <w:r>
        <w:t>President</w:t>
      </w:r>
      <w:r w:rsidR="005F73D0">
        <w:t xml:space="preserve"> </w:t>
      </w:r>
      <w:r>
        <w:t>on</w:t>
      </w:r>
      <w:r w:rsidR="005F73D0">
        <w:t xml:space="preserve"> </w:t>
      </w:r>
      <w:r>
        <w:t>a temporary basis.</w:t>
      </w:r>
    </w:p>
    <w:p w:rsidR="007B596B" w:rsidRDefault="007B596B">
      <w:pPr>
        <w:pStyle w:val="BodyText"/>
        <w:spacing w:before="41"/>
      </w:pPr>
    </w:p>
    <w:p w:rsidR="007B596B" w:rsidRDefault="00B91ADF">
      <w:pPr>
        <w:spacing w:before="1"/>
        <w:ind w:left="357" w:right="344"/>
        <w:jc w:val="center"/>
        <w:rPr>
          <w:sz w:val="24"/>
        </w:rPr>
      </w:pPr>
      <w:r>
        <w:rPr>
          <w:sz w:val="24"/>
        </w:rPr>
        <w:t>ARTICLE</w:t>
      </w:r>
      <w:r w:rsidR="005F73D0">
        <w:rPr>
          <w:sz w:val="24"/>
        </w:rPr>
        <w:t xml:space="preserve"> VI – </w:t>
      </w:r>
      <w:r>
        <w:rPr>
          <w:sz w:val="24"/>
        </w:rPr>
        <w:t>DUTIES</w:t>
      </w:r>
      <w:r w:rsidR="005F73D0">
        <w:rPr>
          <w:sz w:val="24"/>
        </w:rPr>
        <w:t xml:space="preserve"> </w:t>
      </w:r>
      <w:r>
        <w:rPr>
          <w:sz w:val="24"/>
        </w:rPr>
        <w:t>OF</w:t>
      </w:r>
      <w:r w:rsidR="005F73D0">
        <w:rPr>
          <w:sz w:val="24"/>
        </w:rPr>
        <w:t xml:space="preserve"> </w:t>
      </w:r>
      <w:r>
        <w:rPr>
          <w:spacing w:val="-2"/>
          <w:sz w:val="24"/>
        </w:rPr>
        <w:t>OFFICERS</w:t>
      </w:r>
    </w:p>
    <w:p w:rsidR="007B596B" w:rsidRDefault="007B596B">
      <w:pPr>
        <w:pStyle w:val="BodyText"/>
        <w:spacing w:before="86"/>
      </w:pPr>
    </w:p>
    <w:p w:rsidR="007B596B" w:rsidRDefault="00B91ADF">
      <w:pPr>
        <w:pStyle w:val="Heading1"/>
      </w:pPr>
      <w:r>
        <w:t>Section</w:t>
      </w:r>
      <w:r w:rsidR="005F73D0">
        <w:t xml:space="preserve"> </w:t>
      </w:r>
      <w:r>
        <w:t>1.</w:t>
      </w:r>
      <w:r w:rsidR="005F73D0">
        <w:t xml:space="preserve">  </w:t>
      </w:r>
      <w:r>
        <w:t>The</w:t>
      </w:r>
      <w:r w:rsidR="005F73D0">
        <w:t xml:space="preserve"> </w:t>
      </w:r>
      <w:r>
        <w:t>President</w:t>
      </w:r>
      <w:r w:rsidR="005F73D0">
        <w:t xml:space="preserve"> </w:t>
      </w:r>
      <w:r>
        <w:rPr>
          <w:spacing w:val="-2"/>
        </w:rPr>
        <w:t>shall:</w:t>
      </w:r>
    </w:p>
    <w:p w:rsidR="007B596B" w:rsidRDefault="005F73D0">
      <w:pPr>
        <w:pStyle w:val="ListParagraph"/>
        <w:numPr>
          <w:ilvl w:val="0"/>
          <w:numId w:val="1"/>
        </w:numPr>
        <w:tabs>
          <w:tab w:val="left" w:pos="1559"/>
        </w:tabs>
        <w:spacing w:before="38" w:line="273" w:lineRule="auto"/>
        <w:ind w:left="1559" w:right="756"/>
        <w:rPr>
          <w:sz w:val="24"/>
        </w:rPr>
      </w:pPr>
      <w:r>
        <w:rPr>
          <w:sz w:val="24"/>
        </w:rPr>
        <w:t>p</w:t>
      </w:r>
      <w:r w:rsidR="00B91ADF">
        <w:rPr>
          <w:sz w:val="24"/>
        </w:rPr>
        <w:t>lan</w:t>
      </w:r>
      <w:r>
        <w:rPr>
          <w:sz w:val="24"/>
        </w:rPr>
        <w:t xml:space="preserve"> </w:t>
      </w:r>
      <w:r w:rsidR="00B91ADF">
        <w:rPr>
          <w:sz w:val="24"/>
        </w:rPr>
        <w:t>and</w:t>
      </w:r>
      <w:r>
        <w:rPr>
          <w:sz w:val="24"/>
        </w:rPr>
        <w:t xml:space="preserve"> </w:t>
      </w:r>
      <w:r w:rsidR="00B91ADF">
        <w:rPr>
          <w:sz w:val="24"/>
        </w:rPr>
        <w:t>preside</w:t>
      </w:r>
      <w:r w:rsidR="00497B92">
        <w:rPr>
          <w:sz w:val="24"/>
        </w:rPr>
        <w:t xml:space="preserve"> </w:t>
      </w:r>
      <w:r w:rsidR="00B91ADF">
        <w:rPr>
          <w:sz w:val="24"/>
        </w:rPr>
        <w:t>the</w:t>
      </w:r>
      <w:r w:rsidR="00497B92">
        <w:rPr>
          <w:sz w:val="24"/>
        </w:rPr>
        <w:t xml:space="preserve"> </w:t>
      </w:r>
      <w:r w:rsidR="00B91ADF">
        <w:rPr>
          <w:sz w:val="24"/>
        </w:rPr>
        <w:t>executive</w:t>
      </w:r>
      <w:r w:rsidR="00497B92">
        <w:rPr>
          <w:sz w:val="24"/>
        </w:rPr>
        <w:t xml:space="preserve"> </w:t>
      </w:r>
      <w:r w:rsidR="00B91ADF">
        <w:rPr>
          <w:sz w:val="24"/>
        </w:rPr>
        <w:t>committee</w:t>
      </w:r>
      <w:r w:rsidR="00497B92">
        <w:rPr>
          <w:sz w:val="24"/>
        </w:rPr>
        <w:t xml:space="preserve"> </w:t>
      </w:r>
      <w:r w:rsidR="00B91ADF">
        <w:rPr>
          <w:sz w:val="24"/>
        </w:rPr>
        <w:t>meetings,</w:t>
      </w:r>
      <w:r w:rsidR="00497B92">
        <w:rPr>
          <w:sz w:val="24"/>
        </w:rPr>
        <w:t xml:space="preserve"> </w:t>
      </w:r>
      <w:r w:rsidR="00B91ADF">
        <w:rPr>
          <w:sz w:val="24"/>
        </w:rPr>
        <w:t>board</w:t>
      </w:r>
      <w:r w:rsidR="00497B92">
        <w:rPr>
          <w:sz w:val="24"/>
        </w:rPr>
        <w:t xml:space="preserve"> </w:t>
      </w:r>
      <w:r w:rsidR="00B91ADF">
        <w:rPr>
          <w:sz w:val="24"/>
        </w:rPr>
        <w:t>meetings,</w:t>
      </w:r>
      <w:r w:rsidR="00497B92">
        <w:rPr>
          <w:sz w:val="24"/>
        </w:rPr>
        <w:t xml:space="preserve"> </w:t>
      </w:r>
      <w:r w:rsidR="00B91ADF">
        <w:rPr>
          <w:sz w:val="24"/>
        </w:rPr>
        <w:t>and</w:t>
      </w:r>
      <w:r w:rsidR="00497B92">
        <w:rPr>
          <w:sz w:val="24"/>
        </w:rPr>
        <w:t xml:space="preserve"> </w:t>
      </w:r>
      <w:r w:rsidR="00B91ADF">
        <w:rPr>
          <w:sz w:val="24"/>
        </w:rPr>
        <w:t>all business meetings of the membership;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60"/>
        </w:tabs>
        <w:spacing w:before="1" w:line="273" w:lineRule="auto"/>
        <w:ind w:right="1045"/>
        <w:rPr>
          <w:sz w:val="24"/>
        </w:rPr>
      </w:pPr>
      <w:r>
        <w:rPr>
          <w:sz w:val="24"/>
        </w:rPr>
        <w:t>coordinate</w:t>
      </w:r>
      <w:r w:rsidR="00497B92">
        <w:rPr>
          <w:sz w:val="24"/>
        </w:rPr>
        <w:t xml:space="preserve"> </w:t>
      </w:r>
      <w:r>
        <w:rPr>
          <w:sz w:val="24"/>
        </w:rPr>
        <w:t>the</w:t>
      </w:r>
      <w:r w:rsidR="00497B92">
        <w:rPr>
          <w:sz w:val="24"/>
        </w:rPr>
        <w:t xml:space="preserve"> </w:t>
      </w:r>
      <w:r>
        <w:rPr>
          <w:sz w:val="24"/>
        </w:rPr>
        <w:t>emphases,</w:t>
      </w:r>
      <w:r w:rsidR="00497B92">
        <w:rPr>
          <w:sz w:val="24"/>
        </w:rPr>
        <w:t xml:space="preserve"> </w:t>
      </w:r>
      <w:r>
        <w:rPr>
          <w:sz w:val="24"/>
        </w:rPr>
        <w:t>plans,</w:t>
      </w:r>
      <w:r w:rsidR="00497B92">
        <w:rPr>
          <w:sz w:val="24"/>
        </w:rPr>
        <w:t xml:space="preserve"> </w:t>
      </w:r>
      <w:r>
        <w:rPr>
          <w:sz w:val="24"/>
        </w:rPr>
        <w:t>and</w:t>
      </w:r>
      <w:r w:rsidR="00497B92">
        <w:rPr>
          <w:sz w:val="24"/>
        </w:rPr>
        <w:t xml:space="preserve"> </w:t>
      </w:r>
      <w:r>
        <w:rPr>
          <w:sz w:val="24"/>
        </w:rPr>
        <w:t>policies</w:t>
      </w:r>
      <w:r w:rsidR="00497B92">
        <w:rPr>
          <w:sz w:val="24"/>
        </w:rPr>
        <w:t xml:space="preserve"> </w:t>
      </w:r>
      <w:r>
        <w:rPr>
          <w:sz w:val="24"/>
        </w:rPr>
        <w:t>of</w:t>
      </w:r>
      <w:r w:rsidR="00497B92">
        <w:rPr>
          <w:sz w:val="24"/>
        </w:rPr>
        <w:t xml:space="preserve"> </w:t>
      </w:r>
      <w:r>
        <w:rPr>
          <w:sz w:val="24"/>
        </w:rPr>
        <w:t>the</w:t>
      </w:r>
      <w:r w:rsidR="00497B92">
        <w:rPr>
          <w:sz w:val="24"/>
        </w:rPr>
        <w:t xml:space="preserve"> </w:t>
      </w:r>
      <w:r>
        <w:rPr>
          <w:sz w:val="24"/>
        </w:rPr>
        <w:t>organization</w:t>
      </w:r>
      <w:r w:rsidR="00497B92">
        <w:rPr>
          <w:sz w:val="24"/>
        </w:rPr>
        <w:t xml:space="preserve"> </w:t>
      </w:r>
      <w:r>
        <w:rPr>
          <w:sz w:val="24"/>
        </w:rPr>
        <w:t>with</w:t>
      </w:r>
      <w:r w:rsidR="00497B92">
        <w:rPr>
          <w:sz w:val="24"/>
        </w:rPr>
        <w:t xml:space="preserve"> </w:t>
      </w:r>
      <w:r>
        <w:rPr>
          <w:sz w:val="24"/>
        </w:rPr>
        <w:t>the executive committee and board;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chair</w:t>
      </w:r>
      <w:r w:rsidR="00497B92">
        <w:rPr>
          <w:sz w:val="24"/>
        </w:rPr>
        <w:t xml:space="preserve"> </w:t>
      </w:r>
      <w:r>
        <w:rPr>
          <w:sz w:val="24"/>
        </w:rPr>
        <w:t>the</w:t>
      </w:r>
      <w:r w:rsidR="00497B92">
        <w:rPr>
          <w:sz w:val="24"/>
        </w:rPr>
        <w:t xml:space="preserve"> </w:t>
      </w:r>
      <w:r>
        <w:rPr>
          <w:sz w:val="24"/>
        </w:rPr>
        <w:t>administrative</w:t>
      </w:r>
      <w:r w:rsidR="00497B92">
        <w:rPr>
          <w:sz w:val="24"/>
        </w:rPr>
        <w:t xml:space="preserve"> </w:t>
      </w:r>
      <w:r>
        <w:rPr>
          <w:sz w:val="24"/>
        </w:rPr>
        <w:t>ministry</w:t>
      </w:r>
      <w:r w:rsidR="00497B92">
        <w:rPr>
          <w:sz w:val="24"/>
        </w:rPr>
        <w:t xml:space="preserve"> </w:t>
      </w:r>
      <w:r>
        <w:rPr>
          <w:sz w:val="24"/>
        </w:rPr>
        <w:t>working</w:t>
      </w:r>
      <w:r w:rsidR="00497B92">
        <w:rPr>
          <w:sz w:val="24"/>
        </w:rPr>
        <w:t xml:space="preserve"> </w:t>
      </w:r>
      <w:r>
        <w:rPr>
          <w:spacing w:val="-2"/>
          <w:sz w:val="24"/>
        </w:rPr>
        <w:t>group;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60"/>
        </w:tabs>
        <w:spacing w:before="39" w:line="273" w:lineRule="auto"/>
        <w:ind w:right="179"/>
        <w:rPr>
          <w:sz w:val="24"/>
        </w:rPr>
      </w:pPr>
      <w:r>
        <w:rPr>
          <w:sz w:val="24"/>
        </w:rPr>
        <w:t>appoint</w:t>
      </w:r>
      <w:r w:rsidR="00497B92">
        <w:rPr>
          <w:sz w:val="24"/>
        </w:rPr>
        <w:t xml:space="preserve"> </w:t>
      </w:r>
      <w:r w:rsidR="00E14969">
        <w:rPr>
          <w:sz w:val="24"/>
        </w:rPr>
        <w:t xml:space="preserve">associates (Project, Historian, Editor, and Webmaster/Technology), Eastern and Western representatives to the Conference Committee, </w:t>
      </w:r>
      <w:r>
        <w:rPr>
          <w:sz w:val="24"/>
        </w:rPr>
        <w:t>committees,</w:t>
      </w:r>
      <w:r w:rsidR="00497B92">
        <w:rPr>
          <w:sz w:val="24"/>
        </w:rPr>
        <w:t xml:space="preserve"> </w:t>
      </w:r>
      <w:r>
        <w:rPr>
          <w:sz w:val="24"/>
        </w:rPr>
        <w:t>necessary</w:t>
      </w:r>
      <w:r w:rsidR="00497B92">
        <w:rPr>
          <w:sz w:val="24"/>
        </w:rPr>
        <w:t xml:space="preserve"> </w:t>
      </w:r>
      <w:r>
        <w:rPr>
          <w:sz w:val="24"/>
        </w:rPr>
        <w:t>task</w:t>
      </w:r>
      <w:r w:rsidR="00497B92">
        <w:rPr>
          <w:sz w:val="24"/>
        </w:rPr>
        <w:t xml:space="preserve"> </w:t>
      </w:r>
      <w:r>
        <w:rPr>
          <w:sz w:val="24"/>
        </w:rPr>
        <w:t>forces</w:t>
      </w:r>
      <w:r w:rsidR="00497B92">
        <w:rPr>
          <w:sz w:val="24"/>
        </w:rPr>
        <w:t xml:space="preserve"> </w:t>
      </w:r>
      <w:r>
        <w:rPr>
          <w:sz w:val="24"/>
        </w:rPr>
        <w:t>and</w:t>
      </w:r>
      <w:r w:rsidR="00497B92">
        <w:rPr>
          <w:sz w:val="24"/>
        </w:rPr>
        <w:t xml:space="preserve"> </w:t>
      </w:r>
      <w:r>
        <w:rPr>
          <w:sz w:val="24"/>
        </w:rPr>
        <w:t>others</w:t>
      </w:r>
      <w:r w:rsidR="00497B92">
        <w:rPr>
          <w:sz w:val="24"/>
        </w:rPr>
        <w:t xml:space="preserve"> </w:t>
      </w:r>
      <w:r>
        <w:rPr>
          <w:sz w:val="24"/>
        </w:rPr>
        <w:t>as</w:t>
      </w:r>
      <w:r w:rsidR="00497B92">
        <w:rPr>
          <w:sz w:val="24"/>
        </w:rPr>
        <w:t xml:space="preserve"> </w:t>
      </w:r>
      <w:r>
        <w:rPr>
          <w:sz w:val="24"/>
        </w:rPr>
        <w:t>identified</w:t>
      </w:r>
      <w:r w:rsidR="00497B92">
        <w:rPr>
          <w:sz w:val="24"/>
        </w:rPr>
        <w:t xml:space="preserve"> </w:t>
      </w:r>
      <w:r>
        <w:rPr>
          <w:sz w:val="24"/>
        </w:rPr>
        <w:t>in</w:t>
      </w:r>
      <w:r w:rsidR="00497B92">
        <w:rPr>
          <w:sz w:val="24"/>
        </w:rPr>
        <w:t xml:space="preserve"> </w:t>
      </w:r>
      <w:r>
        <w:rPr>
          <w:sz w:val="24"/>
        </w:rPr>
        <w:t>the</w:t>
      </w:r>
      <w:r w:rsidR="00497B92">
        <w:rPr>
          <w:sz w:val="24"/>
        </w:rPr>
        <w:t xml:space="preserve"> </w:t>
      </w:r>
      <w:r>
        <w:rPr>
          <w:sz w:val="24"/>
        </w:rPr>
        <w:t xml:space="preserve">Standing </w:t>
      </w:r>
      <w:r>
        <w:rPr>
          <w:spacing w:val="-2"/>
          <w:sz w:val="24"/>
        </w:rPr>
        <w:t>Rules;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60"/>
        </w:tabs>
        <w:spacing w:line="273" w:lineRule="auto"/>
        <w:ind w:right="226"/>
        <w:rPr>
          <w:sz w:val="24"/>
        </w:rPr>
      </w:pPr>
      <w:r>
        <w:rPr>
          <w:sz w:val="24"/>
        </w:rPr>
        <w:t>serve</w:t>
      </w:r>
      <w:r w:rsidR="00497B92">
        <w:rPr>
          <w:sz w:val="24"/>
        </w:rPr>
        <w:t xml:space="preserve"> </w:t>
      </w:r>
      <w:r>
        <w:rPr>
          <w:sz w:val="24"/>
        </w:rPr>
        <w:t>as</w:t>
      </w:r>
      <w:r w:rsidR="00497B92">
        <w:rPr>
          <w:sz w:val="24"/>
        </w:rPr>
        <w:t xml:space="preserve"> </w:t>
      </w:r>
      <w:r>
        <w:rPr>
          <w:sz w:val="24"/>
        </w:rPr>
        <w:t>an</w:t>
      </w:r>
      <w:r w:rsidR="00497B92">
        <w:rPr>
          <w:sz w:val="24"/>
        </w:rPr>
        <w:t xml:space="preserve"> </w:t>
      </w:r>
      <w:r>
        <w:rPr>
          <w:sz w:val="24"/>
        </w:rPr>
        <w:t>ex-officio</w:t>
      </w:r>
      <w:r w:rsidR="00497B92">
        <w:rPr>
          <w:sz w:val="24"/>
        </w:rPr>
        <w:t xml:space="preserve"> </w:t>
      </w:r>
      <w:r>
        <w:rPr>
          <w:sz w:val="24"/>
        </w:rPr>
        <w:t>member</w:t>
      </w:r>
      <w:r w:rsidR="00497B92">
        <w:rPr>
          <w:sz w:val="24"/>
        </w:rPr>
        <w:t xml:space="preserve"> </w:t>
      </w:r>
      <w:r>
        <w:rPr>
          <w:sz w:val="24"/>
        </w:rPr>
        <w:t>of</w:t>
      </w:r>
      <w:r w:rsidR="00497B92">
        <w:rPr>
          <w:sz w:val="24"/>
        </w:rPr>
        <w:t xml:space="preserve"> </w:t>
      </w:r>
      <w:r>
        <w:rPr>
          <w:sz w:val="24"/>
        </w:rPr>
        <w:t>all</w:t>
      </w:r>
      <w:r w:rsidR="00497B92">
        <w:rPr>
          <w:sz w:val="24"/>
        </w:rPr>
        <w:t xml:space="preserve"> </w:t>
      </w:r>
      <w:r>
        <w:rPr>
          <w:sz w:val="24"/>
        </w:rPr>
        <w:t>committees</w:t>
      </w:r>
      <w:r w:rsidR="00497B92">
        <w:rPr>
          <w:sz w:val="24"/>
        </w:rPr>
        <w:t xml:space="preserve"> </w:t>
      </w:r>
      <w:r>
        <w:rPr>
          <w:sz w:val="24"/>
        </w:rPr>
        <w:t>and</w:t>
      </w:r>
      <w:r w:rsidR="00497B92">
        <w:rPr>
          <w:sz w:val="24"/>
        </w:rPr>
        <w:t xml:space="preserve"> </w:t>
      </w:r>
      <w:r>
        <w:rPr>
          <w:sz w:val="24"/>
        </w:rPr>
        <w:t>working</w:t>
      </w:r>
      <w:r w:rsidR="00497B92">
        <w:rPr>
          <w:sz w:val="24"/>
        </w:rPr>
        <w:t xml:space="preserve"> </w:t>
      </w:r>
      <w:r>
        <w:rPr>
          <w:sz w:val="24"/>
        </w:rPr>
        <w:t>groups-except</w:t>
      </w:r>
      <w:r w:rsidR="00497B92">
        <w:rPr>
          <w:sz w:val="24"/>
        </w:rPr>
        <w:t xml:space="preserve"> </w:t>
      </w:r>
      <w:r>
        <w:rPr>
          <w:sz w:val="24"/>
        </w:rPr>
        <w:t>the nominating committee;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serve</w:t>
      </w:r>
      <w:r w:rsidR="00497B92">
        <w:rPr>
          <w:sz w:val="24"/>
        </w:rPr>
        <w:t xml:space="preserve"> </w:t>
      </w:r>
      <w:r>
        <w:rPr>
          <w:sz w:val="24"/>
        </w:rPr>
        <w:t>on</w:t>
      </w:r>
      <w:r w:rsidR="00497B92">
        <w:rPr>
          <w:sz w:val="24"/>
        </w:rPr>
        <w:t xml:space="preserve"> </w:t>
      </w:r>
      <w:r>
        <w:rPr>
          <w:sz w:val="24"/>
        </w:rPr>
        <w:t>the</w:t>
      </w:r>
      <w:r w:rsidR="00497B92">
        <w:rPr>
          <w:sz w:val="24"/>
        </w:rPr>
        <w:t xml:space="preserve"> </w:t>
      </w:r>
      <w:r>
        <w:rPr>
          <w:sz w:val="24"/>
        </w:rPr>
        <w:t>national</w:t>
      </w:r>
      <w:r w:rsidR="00497B92">
        <w:rPr>
          <w:sz w:val="24"/>
        </w:rPr>
        <w:t xml:space="preserve"> </w:t>
      </w:r>
      <w:r>
        <w:rPr>
          <w:sz w:val="24"/>
        </w:rPr>
        <w:t>board</w:t>
      </w:r>
      <w:r w:rsidR="00497B92">
        <w:rPr>
          <w:sz w:val="24"/>
        </w:rPr>
        <w:t xml:space="preserve"> </w:t>
      </w:r>
      <w:r>
        <w:rPr>
          <w:sz w:val="24"/>
        </w:rPr>
        <w:t>of</w:t>
      </w:r>
      <w:r w:rsidR="00497B92">
        <w:rPr>
          <w:sz w:val="24"/>
        </w:rPr>
        <w:t xml:space="preserve"> </w:t>
      </w:r>
      <w:r>
        <w:rPr>
          <w:sz w:val="24"/>
        </w:rPr>
        <w:t>the</w:t>
      </w:r>
      <w:r w:rsidR="00497B92">
        <w:rPr>
          <w:sz w:val="24"/>
        </w:rPr>
        <w:t xml:space="preserve"> </w:t>
      </w:r>
      <w:r>
        <w:rPr>
          <w:sz w:val="24"/>
        </w:rPr>
        <w:t>American</w:t>
      </w:r>
      <w:r w:rsidR="00497B92">
        <w:rPr>
          <w:sz w:val="24"/>
        </w:rPr>
        <w:t xml:space="preserve"> </w:t>
      </w:r>
      <w:r>
        <w:rPr>
          <w:sz w:val="24"/>
        </w:rPr>
        <w:t>Baptist</w:t>
      </w:r>
      <w:r w:rsidR="00497B92">
        <w:rPr>
          <w:sz w:val="24"/>
        </w:rPr>
        <w:t xml:space="preserve"> </w:t>
      </w:r>
      <w:r>
        <w:rPr>
          <w:sz w:val="24"/>
        </w:rPr>
        <w:t>Women’s</w:t>
      </w:r>
      <w:r w:rsidR="00497B92">
        <w:rPr>
          <w:sz w:val="24"/>
        </w:rPr>
        <w:t xml:space="preserve"> </w:t>
      </w:r>
      <w:r>
        <w:rPr>
          <w:sz w:val="24"/>
        </w:rPr>
        <w:t>Ministries</w:t>
      </w:r>
      <w:r w:rsidR="00497B92">
        <w:rPr>
          <w:sz w:val="24"/>
        </w:rPr>
        <w:t xml:space="preserve"> </w:t>
      </w:r>
      <w:r>
        <w:rPr>
          <w:spacing w:val="-4"/>
          <w:sz w:val="24"/>
        </w:rPr>
        <w:t>USA;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40"/>
        <w:ind w:left="1559" w:hanging="359"/>
        <w:rPr>
          <w:sz w:val="24"/>
        </w:rPr>
      </w:pPr>
      <w:r>
        <w:rPr>
          <w:sz w:val="24"/>
        </w:rPr>
        <w:t>be</w:t>
      </w:r>
      <w:r w:rsidR="00497B92">
        <w:rPr>
          <w:sz w:val="24"/>
        </w:rPr>
        <w:t xml:space="preserve"> </w:t>
      </w:r>
      <w:r>
        <w:rPr>
          <w:sz w:val="24"/>
        </w:rPr>
        <w:t>a</w:t>
      </w:r>
      <w:r w:rsidR="00497B92">
        <w:rPr>
          <w:sz w:val="24"/>
        </w:rPr>
        <w:t xml:space="preserve"> </w:t>
      </w:r>
      <w:r>
        <w:rPr>
          <w:sz w:val="24"/>
        </w:rPr>
        <w:t>representative</w:t>
      </w:r>
      <w:r w:rsidR="00497B92">
        <w:rPr>
          <w:sz w:val="24"/>
        </w:rPr>
        <w:t xml:space="preserve"> </w:t>
      </w:r>
      <w:r>
        <w:rPr>
          <w:sz w:val="24"/>
        </w:rPr>
        <w:t>to</w:t>
      </w:r>
      <w:r w:rsidR="00497B92">
        <w:rPr>
          <w:sz w:val="24"/>
        </w:rPr>
        <w:t xml:space="preserve"> </w:t>
      </w:r>
      <w:r>
        <w:rPr>
          <w:sz w:val="24"/>
        </w:rPr>
        <w:t>the</w:t>
      </w:r>
      <w:r w:rsidR="00497B92">
        <w:rPr>
          <w:sz w:val="24"/>
        </w:rPr>
        <w:t xml:space="preserve"> </w:t>
      </w:r>
      <w:r>
        <w:rPr>
          <w:sz w:val="24"/>
        </w:rPr>
        <w:t>ABCCR</w:t>
      </w:r>
      <w:r w:rsidR="00497B92">
        <w:rPr>
          <w:sz w:val="24"/>
        </w:rPr>
        <w:t xml:space="preserve"> </w:t>
      </w:r>
      <w:r>
        <w:rPr>
          <w:sz w:val="24"/>
        </w:rPr>
        <w:t>Board</w:t>
      </w:r>
      <w:r w:rsidR="00497B92">
        <w:rPr>
          <w:sz w:val="24"/>
        </w:rPr>
        <w:t xml:space="preserve"> </w:t>
      </w:r>
      <w:r>
        <w:rPr>
          <w:sz w:val="24"/>
        </w:rPr>
        <w:t>of</w:t>
      </w:r>
      <w:r w:rsidR="00497B92">
        <w:rPr>
          <w:sz w:val="24"/>
        </w:rPr>
        <w:t xml:space="preserve"> </w:t>
      </w:r>
      <w:r>
        <w:rPr>
          <w:spacing w:val="-2"/>
          <w:sz w:val="24"/>
        </w:rPr>
        <w:t>Directors;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42"/>
        <w:ind w:left="1559" w:hanging="359"/>
        <w:rPr>
          <w:sz w:val="24"/>
        </w:rPr>
      </w:pPr>
      <w:r>
        <w:rPr>
          <w:sz w:val="24"/>
        </w:rPr>
        <w:t>give</w:t>
      </w:r>
      <w:r w:rsidR="00497B92">
        <w:rPr>
          <w:sz w:val="24"/>
        </w:rPr>
        <w:t xml:space="preserve"> </w:t>
      </w:r>
      <w:r>
        <w:rPr>
          <w:sz w:val="24"/>
        </w:rPr>
        <w:t>guidance</w:t>
      </w:r>
      <w:r w:rsidR="00497B92">
        <w:rPr>
          <w:sz w:val="24"/>
        </w:rPr>
        <w:t xml:space="preserve"> </w:t>
      </w:r>
      <w:r>
        <w:rPr>
          <w:sz w:val="24"/>
        </w:rPr>
        <w:t>to</w:t>
      </w:r>
      <w:r w:rsidR="00497B92">
        <w:rPr>
          <w:sz w:val="24"/>
        </w:rPr>
        <w:t xml:space="preserve"> </w:t>
      </w:r>
      <w:r>
        <w:rPr>
          <w:spacing w:val="-2"/>
          <w:sz w:val="24"/>
        </w:rPr>
        <w:t>counterparts.</w:t>
      </w:r>
    </w:p>
    <w:p w:rsidR="007B596B" w:rsidRDefault="007B596B">
      <w:pPr>
        <w:pStyle w:val="BodyText"/>
        <w:spacing w:before="85"/>
      </w:pPr>
    </w:p>
    <w:p w:rsidR="007B596B" w:rsidRDefault="00B91ADF">
      <w:pPr>
        <w:pStyle w:val="Heading1"/>
        <w:ind w:left="120"/>
      </w:pPr>
      <w:r>
        <w:t>Section</w:t>
      </w:r>
      <w:r w:rsidR="00497B92">
        <w:t xml:space="preserve"> </w:t>
      </w:r>
      <w:r>
        <w:t>2.</w:t>
      </w:r>
      <w:r w:rsidR="00497B92">
        <w:t xml:space="preserve">  </w:t>
      </w:r>
      <w:r>
        <w:t>The</w:t>
      </w:r>
      <w:r w:rsidR="00497B92">
        <w:t xml:space="preserve"> </w:t>
      </w:r>
      <w:r>
        <w:t>Recording</w:t>
      </w:r>
      <w:r w:rsidR="00497B92">
        <w:t xml:space="preserve"> </w:t>
      </w:r>
      <w:r>
        <w:t>Secretary</w:t>
      </w:r>
      <w:r w:rsidR="00497B92">
        <w:t xml:space="preserve"> </w:t>
      </w:r>
      <w:r>
        <w:rPr>
          <w:spacing w:val="-2"/>
        </w:rPr>
        <w:t>shall: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36"/>
        <w:ind w:left="1559" w:hanging="359"/>
        <w:rPr>
          <w:sz w:val="24"/>
        </w:rPr>
      </w:pPr>
      <w:r>
        <w:rPr>
          <w:sz w:val="24"/>
        </w:rPr>
        <w:t>serve</w:t>
      </w:r>
      <w:r w:rsidR="00497B92">
        <w:rPr>
          <w:sz w:val="24"/>
        </w:rPr>
        <w:t xml:space="preserve"> </w:t>
      </w:r>
      <w:r>
        <w:rPr>
          <w:sz w:val="24"/>
        </w:rPr>
        <w:t>as</w:t>
      </w:r>
      <w:r w:rsidR="00497B92">
        <w:rPr>
          <w:sz w:val="24"/>
        </w:rPr>
        <w:t xml:space="preserve"> </w:t>
      </w:r>
      <w:r>
        <w:rPr>
          <w:sz w:val="24"/>
        </w:rPr>
        <w:t>an</w:t>
      </w:r>
      <w:r w:rsidR="00497B92">
        <w:rPr>
          <w:sz w:val="24"/>
        </w:rPr>
        <w:t xml:space="preserve"> </w:t>
      </w:r>
      <w:r>
        <w:rPr>
          <w:sz w:val="24"/>
        </w:rPr>
        <w:t>Officer</w:t>
      </w:r>
      <w:r w:rsidR="00497B92">
        <w:rPr>
          <w:sz w:val="24"/>
        </w:rPr>
        <w:t xml:space="preserve"> </w:t>
      </w:r>
      <w:r>
        <w:rPr>
          <w:sz w:val="24"/>
        </w:rPr>
        <w:t>of</w:t>
      </w:r>
      <w:r w:rsidR="00497B92">
        <w:rPr>
          <w:sz w:val="24"/>
        </w:rPr>
        <w:t xml:space="preserve"> </w:t>
      </w:r>
      <w:r>
        <w:rPr>
          <w:sz w:val="24"/>
        </w:rPr>
        <w:t>the</w:t>
      </w:r>
      <w:r w:rsidR="00497B92">
        <w:rPr>
          <w:sz w:val="24"/>
        </w:rPr>
        <w:t xml:space="preserve"> </w:t>
      </w:r>
      <w:r>
        <w:rPr>
          <w:sz w:val="24"/>
        </w:rPr>
        <w:t>Executive</w:t>
      </w:r>
      <w:r w:rsidR="00497B92">
        <w:rPr>
          <w:sz w:val="24"/>
        </w:rPr>
        <w:t xml:space="preserve"> </w:t>
      </w:r>
      <w:r>
        <w:rPr>
          <w:spacing w:val="-2"/>
          <w:sz w:val="24"/>
        </w:rPr>
        <w:t>Committee;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60"/>
        </w:tabs>
        <w:spacing w:before="42" w:line="273" w:lineRule="auto"/>
        <w:ind w:right="692"/>
        <w:rPr>
          <w:sz w:val="24"/>
        </w:rPr>
      </w:pPr>
      <w:r>
        <w:rPr>
          <w:sz w:val="24"/>
        </w:rPr>
        <w:t>record</w:t>
      </w:r>
      <w:r w:rsidR="00981145">
        <w:rPr>
          <w:sz w:val="24"/>
        </w:rPr>
        <w:t xml:space="preserve"> </w:t>
      </w:r>
      <w:r w:rsidR="005E2E95">
        <w:rPr>
          <w:sz w:val="24"/>
        </w:rPr>
        <w:t xml:space="preserve">and distribute </w:t>
      </w:r>
      <w:r>
        <w:rPr>
          <w:sz w:val="24"/>
        </w:rPr>
        <w:t>the</w:t>
      </w:r>
      <w:r w:rsidR="00981145">
        <w:rPr>
          <w:sz w:val="24"/>
        </w:rPr>
        <w:t xml:space="preserve"> </w:t>
      </w:r>
      <w:r>
        <w:rPr>
          <w:sz w:val="24"/>
        </w:rPr>
        <w:t>minutes</w:t>
      </w:r>
      <w:r w:rsidR="00981145">
        <w:rPr>
          <w:sz w:val="24"/>
        </w:rPr>
        <w:t xml:space="preserve"> </w:t>
      </w:r>
      <w:r>
        <w:rPr>
          <w:sz w:val="24"/>
        </w:rPr>
        <w:t>of</w:t>
      </w:r>
      <w:r w:rsidR="00981145">
        <w:rPr>
          <w:sz w:val="24"/>
        </w:rPr>
        <w:t xml:space="preserve"> </w:t>
      </w:r>
      <w:r>
        <w:rPr>
          <w:sz w:val="24"/>
        </w:rPr>
        <w:t>the</w:t>
      </w:r>
      <w:r w:rsidR="00981145">
        <w:rPr>
          <w:sz w:val="24"/>
        </w:rPr>
        <w:t xml:space="preserve"> </w:t>
      </w:r>
      <w:r>
        <w:rPr>
          <w:sz w:val="24"/>
        </w:rPr>
        <w:t>executive</w:t>
      </w:r>
      <w:r w:rsidR="00981145">
        <w:rPr>
          <w:sz w:val="24"/>
        </w:rPr>
        <w:t xml:space="preserve"> </w:t>
      </w:r>
      <w:r>
        <w:rPr>
          <w:sz w:val="24"/>
        </w:rPr>
        <w:t>committee,</w:t>
      </w:r>
      <w:r w:rsidR="00981145">
        <w:rPr>
          <w:sz w:val="24"/>
        </w:rPr>
        <w:t xml:space="preserve"> </w:t>
      </w:r>
      <w:r>
        <w:rPr>
          <w:sz w:val="24"/>
        </w:rPr>
        <w:t>board,</w:t>
      </w:r>
      <w:r w:rsidR="00981145">
        <w:rPr>
          <w:sz w:val="24"/>
        </w:rPr>
        <w:t xml:space="preserve"> </w:t>
      </w:r>
      <w:r>
        <w:rPr>
          <w:sz w:val="24"/>
        </w:rPr>
        <w:t>annual</w:t>
      </w:r>
      <w:r w:rsidR="00981145">
        <w:rPr>
          <w:sz w:val="24"/>
        </w:rPr>
        <w:t xml:space="preserve"> </w:t>
      </w:r>
      <w:r>
        <w:rPr>
          <w:sz w:val="24"/>
        </w:rPr>
        <w:t>meeting</w:t>
      </w:r>
      <w:r w:rsidR="00981145">
        <w:rPr>
          <w:sz w:val="24"/>
        </w:rPr>
        <w:t xml:space="preserve"> </w:t>
      </w:r>
      <w:r>
        <w:rPr>
          <w:sz w:val="24"/>
        </w:rPr>
        <w:t>of</w:t>
      </w:r>
      <w:r w:rsidR="00981145">
        <w:rPr>
          <w:sz w:val="24"/>
        </w:rPr>
        <w:t xml:space="preserve"> </w:t>
      </w:r>
      <w:r>
        <w:rPr>
          <w:sz w:val="24"/>
        </w:rPr>
        <w:t>the membership, and any other meetings where business is conducted;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60"/>
        </w:tabs>
        <w:spacing w:line="273" w:lineRule="auto"/>
        <w:ind w:right="174"/>
        <w:rPr>
          <w:sz w:val="24"/>
        </w:rPr>
      </w:pPr>
      <w:r>
        <w:rPr>
          <w:sz w:val="24"/>
        </w:rPr>
        <w:t>promote</w:t>
      </w:r>
      <w:r w:rsidR="00981145">
        <w:rPr>
          <w:sz w:val="24"/>
        </w:rPr>
        <w:t xml:space="preserve"> </w:t>
      </w:r>
      <w:r>
        <w:rPr>
          <w:sz w:val="24"/>
        </w:rPr>
        <w:t>active</w:t>
      </w:r>
      <w:r w:rsidR="00981145">
        <w:rPr>
          <w:sz w:val="24"/>
        </w:rPr>
        <w:t xml:space="preserve"> </w:t>
      </w:r>
      <w:r>
        <w:rPr>
          <w:sz w:val="24"/>
        </w:rPr>
        <w:t>participation</w:t>
      </w:r>
      <w:r w:rsidR="00981145">
        <w:rPr>
          <w:sz w:val="24"/>
        </w:rPr>
        <w:t xml:space="preserve"> </w:t>
      </w:r>
      <w:r>
        <w:rPr>
          <w:sz w:val="24"/>
        </w:rPr>
        <w:t>of</w:t>
      </w:r>
      <w:r w:rsidR="00981145">
        <w:rPr>
          <w:sz w:val="24"/>
        </w:rPr>
        <w:t xml:space="preserve"> </w:t>
      </w:r>
      <w:r>
        <w:rPr>
          <w:sz w:val="24"/>
        </w:rPr>
        <w:t>women</w:t>
      </w:r>
      <w:r w:rsidR="00981145">
        <w:rPr>
          <w:sz w:val="24"/>
        </w:rPr>
        <w:t xml:space="preserve"> </w:t>
      </w:r>
      <w:r>
        <w:rPr>
          <w:sz w:val="24"/>
        </w:rPr>
        <w:t>through</w:t>
      </w:r>
      <w:r w:rsidR="00981145">
        <w:rPr>
          <w:sz w:val="24"/>
        </w:rPr>
        <w:t xml:space="preserve"> </w:t>
      </w:r>
      <w:r>
        <w:rPr>
          <w:sz w:val="24"/>
        </w:rPr>
        <w:t>the</w:t>
      </w:r>
      <w:r w:rsidR="00981145">
        <w:rPr>
          <w:sz w:val="24"/>
        </w:rPr>
        <w:t xml:space="preserve"> </w:t>
      </w:r>
      <w:r>
        <w:rPr>
          <w:i/>
          <w:sz w:val="24"/>
        </w:rPr>
        <w:t>Central</w:t>
      </w:r>
      <w:r w:rsidR="00981145">
        <w:rPr>
          <w:i/>
          <w:sz w:val="24"/>
        </w:rPr>
        <w:t xml:space="preserve"> </w:t>
      </w:r>
      <w:r>
        <w:rPr>
          <w:i/>
          <w:sz w:val="24"/>
        </w:rPr>
        <w:t>Connection</w:t>
      </w:r>
      <w:r w:rsidR="00981145">
        <w:rPr>
          <w:i/>
          <w:sz w:val="24"/>
        </w:rPr>
        <w:t xml:space="preserve"> </w:t>
      </w:r>
      <w:r>
        <w:rPr>
          <w:sz w:val="24"/>
        </w:rPr>
        <w:t>and</w:t>
      </w:r>
      <w:r w:rsidR="00981145">
        <w:rPr>
          <w:sz w:val="24"/>
        </w:rPr>
        <w:t xml:space="preserve"> </w:t>
      </w:r>
      <w:r>
        <w:rPr>
          <w:sz w:val="24"/>
        </w:rPr>
        <w:t>at</w:t>
      </w:r>
      <w:r w:rsidR="00981145">
        <w:rPr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conference;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1"/>
        <w:ind w:left="1559" w:hanging="359"/>
        <w:rPr>
          <w:sz w:val="24"/>
        </w:rPr>
      </w:pPr>
      <w:r>
        <w:rPr>
          <w:sz w:val="24"/>
        </w:rPr>
        <w:t>give</w:t>
      </w:r>
      <w:r w:rsidR="00981145">
        <w:rPr>
          <w:sz w:val="24"/>
        </w:rPr>
        <w:t xml:space="preserve"> </w:t>
      </w:r>
      <w:r>
        <w:rPr>
          <w:sz w:val="24"/>
        </w:rPr>
        <w:t>guidance</w:t>
      </w:r>
      <w:r w:rsidR="00981145">
        <w:rPr>
          <w:sz w:val="24"/>
        </w:rPr>
        <w:t xml:space="preserve"> </w:t>
      </w:r>
      <w:r>
        <w:rPr>
          <w:sz w:val="24"/>
        </w:rPr>
        <w:t>to</w:t>
      </w:r>
      <w:r w:rsidR="00981145">
        <w:rPr>
          <w:sz w:val="24"/>
        </w:rPr>
        <w:t xml:space="preserve"> </w:t>
      </w:r>
      <w:r>
        <w:rPr>
          <w:spacing w:val="-2"/>
          <w:sz w:val="24"/>
        </w:rPr>
        <w:t>counterparts.</w:t>
      </w:r>
    </w:p>
    <w:p w:rsidR="007B596B" w:rsidRDefault="007B596B">
      <w:pPr>
        <w:pStyle w:val="BodyText"/>
        <w:spacing w:before="87"/>
      </w:pPr>
    </w:p>
    <w:p w:rsidR="007B596B" w:rsidRDefault="00B91ADF">
      <w:pPr>
        <w:pStyle w:val="Heading1"/>
        <w:spacing w:before="1"/>
        <w:ind w:left="120"/>
      </w:pPr>
      <w:r>
        <w:t>Section</w:t>
      </w:r>
      <w:r w:rsidR="00D84B41">
        <w:t xml:space="preserve"> </w:t>
      </w:r>
      <w:r>
        <w:t>3.</w:t>
      </w:r>
      <w:r w:rsidR="00B36107">
        <w:t xml:space="preserve">  </w:t>
      </w:r>
      <w:r>
        <w:t>The</w:t>
      </w:r>
      <w:r w:rsidR="00981145">
        <w:t xml:space="preserve"> </w:t>
      </w:r>
      <w:r>
        <w:t>Corresponding</w:t>
      </w:r>
      <w:r w:rsidR="005E2992">
        <w:t xml:space="preserve"> </w:t>
      </w:r>
      <w:r>
        <w:t>Secretary</w:t>
      </w:r>
      <w:r w:rsidR="005E2992">
        <w:t xml:space="preserve"> </w:t>
      </w:r>
      <w:r>
        <w:rPr>
          <w:spacing w:val="-2"/>
        </w:rPr>
        <w:t>shall: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35"/>
        <w:ind w:left="1559" w:hanging="359"/>
        <w:rPr>
          <w:sz w:val="24"/>
        </w:rPr>
      </w:pPr>
      <w:r>
        <w:rPr>
          <w:sz w:val="24"/>
        </w:rPr>
        <w:t>serve</w:t>
      </w:r>
      <w:r w:rsidR="005E2992">
        <w:rPr>
          <w:sz w:val="24"/>
        </w:rPr>
        <w:t xml:space="preserve"> </w:t>
      </w:r>
      <w:r>
        <w:rPr>
          <w:sz w:val="24"/>
        </w:rPr>
        <w:t>as</w:t>
      </w:r>
      <w:r w:rsidR="005E2992">
        <w:rPr>
          <w:sz w:val="24"/>
        </w:rPr>
        <w:t xml:space="preserve"> </w:t>
      </w:r>
      <w:r>
        <w:rPr>
          <w:sz w:val="24"/>
        </w:rPr>
        <w:t>an</w:t>
      </w:r>
      <w:r w:rsidR="005E2992">
        <w:rPr>
          <w:sz w:val="24"/>
        </w:rPr>
        <w:t xml:space="preserve"> </w:t>
      </w:r>
      <w:r>
        <w:rPr>
          <w:sz w:val="24"/>
        </w:rPr>
        <w:t>Officer</w:t>
      </w:r>
      <w:r w:rsidR="005E2992">
        <w:rPr>
          <w:sz w:val="24"/>
        </w:rPr>
        <w:t xml:space="preserve"> </w:t>
      </w:r>
      <w:r>
        <w:rPr>
          <w:sz w:val="24"/>
        </w:rPr>
        <w:t>of</w:t>
      </w:r>
      <w:r w:rsidR="005E2992">
        <w:rPr>
          <w:sz w:val="24"/>
        </w:rPr>
        <w:t xml:space="preserve"> </w:t>
      </w:r>
      <w:r>
        <w:rPr>
          <w:sz w:val="24"/>
        </w:rPr>
        <w:t>the</w:t>
      </w:r>
      <w:r w:rsidR="005E2992">
        <w:rPr>
          <w:sz w:val="24"/>
        </w:rPr>
        <w:t xml:space="preserve"> </w:t>
      </w:r>
      <w:r>
        <w:rPr>
          <w:sz w:val="24"/>
        </w:rPr>
        <w:t>Executive</w:t>
      </w:r>
      <w:r w:rsidR="005E2992">
        <w:rPr>
          <w:sz w:val="24"/>
        </w:rPr>
        <w:t xml:space="preserve"> </w:t>
      </w:r>
      <w:r>
        <w:rPr>
          <w:spacing w:val="-2"/>
          <w:sz w:val="24"/>
        </w:rPr>
        <w:t>Committee;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40"/>
        <w:ind w:left="1559" w:hanging="359"/>
        <w:rPr>
          <w:sz w:val="24"/>
        </w:rPr>
      </w:pPr>
      <w:r>
        <w:rPr>
          <w:sz w:val="24"/>
        </w:rPr>
        <w:t>send</w:t>
      </w:r>
      <w:r w:rsidR="00B36107">
        <w:rPr>
          <w:sz w:val="24"/>
        </w:rPr>
        <w:t xml:space="preserve"> </w:t>
      </w:r>
      <w:r>
        <w:rPr>
          <w:sz w:val="24"/>
        </w:rPr>
        <w:t>notices</w:t>
      </w:r>
      <w:r w:rsidR="00B36107">
        <w:rPr>
          <w:sz w:val="24"/>
        </w:rPr>
        <w:t xml:space="preserve"> </w:t>
      </w:r>
      <w:r>
        <w:rPr>
          <w:sz w:val="24"/>
        </w:rPr>
        <w:t>for</w:t>
      </w:r>
      <w:r w:rsidR="00B36107">
        <w:rPr>
          <w:sz w:val="24"/>
        </w:rPr>
        <w:t xml:space="preserve"> </w:t>
      </w:r>
      <w:r>
        <w:rPr>
          <w:sz w:val="24"/>
        </w:rPr>
        <w:t>all</w:t>
      </w:r>
      <w:r w:rsidR="00B36107">
        <w:rPr>
          <w:sz w:val="24"/>
        </w:rPr>
        <w:t xml:space="preserve"> </w:t>
      </w:r>
      <w:r>
        <w:rPr>
          <w:spacing w:val="-2"/>
          <w:sz w:val="24"/>
        </w:rPr>
        <w:t>meetings;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42"/>
        <w:ind w:left="1559" w:hanging="359"/>
        <w:rPr>
          <w:sz w:val="24"/>
        </w:rPr>
      </w:pPr>
      <w:r>
        <w:rPr>
          <w:sz w:val="24"/>
        </w:rPr>
        <w:t>handle</w:t>
      </w:r>
      <w:r w:rsidR="00B36107">
        <w:rPr>
          <w:sz w:val="24"/>
        </w:rPr>
        <w:t xml:space="preserve"> </w:t>
      </w:r>
      <w:r>
        <w:rPr>
          <w:sz w:val="24"/>
        </w:rPr>
        <w:t>correspondence</w:t>
      </w:r>
      <w:r w:rsidR="00B36107">
        <w:rPr>
          <w:sz w:val="24"/>
        </w:rPr>
        <w:t xml:space="preserve"> </w:t>
      </w:r>
      <w:r>
        <w:rPr>
          <w:sz w:val="24"/>
        </w:rPr>
        <w:t>as</w:t>
      </w:r>
      <w:r w:rsidR="00B36107">
        <w:rPr>
          <w:sz w:val="24"/>
        </w:rPr>
        <w:t xml:space="preserve"> </w:t>
      </w:r>
      <w:r>
        <w:rPr>
          <w:spacing w:val="-2"/>
          <w:sz w:val="24"/>
        </w:rPr>
        <w:t>directed;</w:t>
      </w:r>
    </w:p>
    <w:p w:rsidR="00425DFF" w:rsidRPr="00425DFF" w:rsidRDefault="00B91ADF">
      <w:pPr>
        <w:pStyle w:val="ListParagraph"/>
        <w:numPr>
          <w:ilvl w:val="0"/>
          <w:numId w:val="1"/>
        </w:numPr>
        <w:tabs>
          <w:tab w:val="left" w:pos="1560"/>
        </w:tabs>
        <w:spacing w:before="39" w:line="273" w:lineRule="auto"/>
        <w:ind w:right="415"/>
        <w:rPr>
          <w:sz w:val="24"/>
        </w:rPr>
      </w:pPr>
      <w:r>
        <w:rPr>
          <w:sz w:val="24"/>
        </w:rPr>
        <w:t>obtain</w:t>
      </w:r>
      <w:r w:rsidR="00B36107">
        <w:rPr>
          <w:sz w:val="24"/>
        </w:rPr>
        <w:t xml:space="preserve"> </w:t>
      </w:r>
      <w:r>
        <w:rPr>
          <w:sz w:val="24"/>
        </w:rPr>
        <w:t>accurate</w:t>
      </w:r>
      <w:r w:rsidR="00B36107">
        <w:rPr>
          <w:sz w:val="24"/>
        </w:rPr>
        <w:t xml:space="preserve"> </w:t>
      </w:r>
      <w:r>
        <w:rPr>
          <w:sz w:val="24"/>
        </w:rPr>
        <w:t>information,</w:t>
      </w:r>
      <w:r w:rsidR="00B36107">
        <w:rPr>
          <w:sz w:val="24"/>
        </w:rPr>
        <w:t xml:space="preserve"> </w:t>
      </w:r>
      <w:r>
        <w:rPr>
          <w:sz w:val="24"/>
        </w:rPr>
        <w:t>prepare</w:t>
      </w:r>
      <w:r w:rsidR="00B36107">
        <w:rPr>
          <w:sz w:val="24"/>
        </w:rPr>
        <w:t xml:space="preserve"> </w:t>
      </w:r>
      <w:r>
        <w:rPr>
          <w:sz w:val="24"/>
        </w:rPr>
        <w:t>and</w:t>
      </w:r>
      <w:r w:rsidR="00B36107">
        <w:rPr>
          <w:sz w:val="24"/>
        </w:rPr>
        <w:t xml:space="preserve"> </w:t>
      </w:r>
      <w:r>
        <w:rPr>
          <w:sz w:val="24"/>
        </w:rPr>
        <w:t>distribute</w:t>
      </w:r>
      <w:r w:rsidR="00B36107">
        <w:rPr>
          <w:sz w:val="24"/>
        </w:rPr>
        <w:t xml:space="preserve"> </w:t>
      </w:r>
      <w:r>
        <w:rPr>
          <w:sz w:val="24"/>
        </w:rPr>
        <w:t>American</w:t>
      </w:r>
      <w:r w:rsidR="00B36107">
        <w:rPr>
          <w:sz w:val="24"/>
        </w:rPr>
        <w:t xml:space="preserve"> </w:t>
      </w:r>
      <w:r>
        <w:rPr>
          <w:sz w:val="24"/>
        </w:rPr>
        <w:t>Baptist</w:t>
      </w:r>
      <w:r w:rsidR="00B36107">
        <w:rPr>
          <w:sz w:val="24"/>
        </w:rPr>
        <w:t xml:space="preserve"> </w:t>
      </w:r>
      <w:r>
        <w:rPr>
          <w:sz w:val="24"/>
        </w:rPr>
        <w:t>Women’s Ministries CR directories;</w:t>
      </w:r>
    </w:p>
    <w:p w:rsidR="007B596B" w:rsidRPr="00902410" w:rsidRDefault="00B91ADF">
      <w:pPr>
        <w:pStyle w:val="ListParagraph"/>
        <w:numPr>
          <w:ilvl w:val="0"/>
          <w:numId w:val="1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have</w:t>
      </w:r>
      <w:r w:rsidR="00B36107">
        <w:rPr>
          <w:sz w:val="24"/>
        </w:rPr>
        <w:t xml:space="preserve"> </w:t>
      </w:r>
      <w:r>
        <w:rPr>
          <w:sz w:val="24"/>
        </w:rPr>
        <w:t>informational</w:t>
      </w:r>
      <w:r w:rsidR="00B36107">
        <w:rPr>
          <w:sz w:val="24"/>
        </w:rPr>
        <w:t xml:space="preserve"> </w:t>
      </w:r>
      <w:r>
        <w:rPr>
          <w:sz w:val="24"/>
        </w:rPr>
        <w:t>sheets</w:t>
      </w:r>
      <w:r w:rsidR="00B36107">
        <w:rPr>
          <w:sz w:val="24"/>
        </w:rPr>
        <w:t xml:space="preserve"> </w:t>
      </w:r>
      <w:r>
        <w:rPr>
          <w:sz w:val="24"/>
        </w:rPr>
        <w:t>printed</w:t>
      </w:r>
      <w:r w:rsidR="00B36107">
        <w:rPr>
          <w:sz w:val="24"/>
        </w:rPr>
        <w:t xml:space="preserve"> </w:t>
      </w:r>
      <w:r>
        <w:rPr>
          <w:sz w:val="24"/>
        </w:rPr>
        <w:t>for</w:t>
      </w:r>
      <w:r w:rsidR="00B36107">
        <w:rPr>
          <w:sz w:val="24"/>
        </w:rPr>
        <w:t xml:space="preserve"> </w:t>
      </w:r>
      <w:r>
        <w:rPr>
          <w:sz w:val="24"/>
        </w:rPr>
        <w:t>distribution</w:t>
      </w:r>
      <w:r w:rsidR="00B36107">
        <w:rPr>
          <w:sz w:val="24"/>
        </w:rPr>
        <w:t xml:space="preserve"> </w:t>
      </w:r>
      <w:r>
        <w:rPr>
          <w:sz w:val="24"/>
        </w:rPr>
        <w:t>at</w:t>
      </w:r>
      <w:r w:rsidR="00B36107">
        <w:rPr>
          <w:sz w:val="24"/>
        </w:rPr>
        <w:t xml:space="preserve"> </w:t>
      </w:r>
      <w:r>
        <w:rPr>
          <w:sz w:val="24"/>
        </w:rPr>
        <w:t>the</w:t>
      </w:r>
      <w:r w:rsidR="00B36107">
        <w:rPr>
          <w:sz w:val="24"/>
        </w:rPr>
        <w:t xml:space="preserve"> </w:t>
      </w:r>
      <w:r>
        <w:rPr>
          <w:sz w:val="24"/>
        </w:rPr>
        <w:t>conference</w:t>
      </w:r>
      <w:r w:rsidR="00B36107">
        <w:rPr>
          <w:sz w:val="24"/>
        </w:rPr>
        <w:t xml:space="preserve"> </w:t>
      </w:r>
      <w:r>
        <w:rPr>
          <w:sz w:val="24"/>
        </w:rPr>
        <w:t>i.e.“How</w:t>
      </w:r>
      <w:r w:rsidR="00270FE7">
        <w:rPr>
          <w:sz w:val="24"/>
        </w:rPr>
        <w:t xml:space="preserve"> </w:t>
      </w:r>
      <w:r>
        <w:rPr>
          <w:spacing w:val="-4"/>
          <w:sz w:val="24"/>
        </w:rPr>
        <w:t>To”.</w:t>
      </w:r>
    </w:p>
    <w:p w:rsidR="00902410" w:rsidRDefault="00902410">
      <w:pPr>
        <w:pStyle w:val="ListParagraph"/>
        <w:numPr>
          <w:ilvl w:val="0"/>
          <w:numId w:val="1"/>
        </w:numPr>
        <w:tabs>
          <w:tab w:val="left" w:pos="1559"/>
        </w:tabs>
        <w:ind w:left="1559" w:hanging="359"/>
        <w:rPr>
          <w:sz w:val="24"/>
        </w:rPr>
      </w:pPr>
      <w:r>
        <w:rPr>
          <w:spacing w:val="-4"/>
          <w:sz w:val="24"/>
        </w:rPr>
        <w:t>give guidance to counterparts.</w:t>
      </w:r>
    </w:p>
    <w:p w:rsidR="007B596B" w:rsidRDefault="007B596B">
      <w:pPr>
        <w:pStyle w:val="BodyText"/>
        <w:spacing w:before="88"/>
      </w:pPr>
    </w:p>
    <w:p w:rsidR="00E7108B" w:rsidRDefault="00E7108B" w:rsidP="00E7108B">
      <w:pPr>
        <w:pStyle w:val="Heading1"/>
        <w:keepNext/>
        <w:ind w:left="115"/>
      </w:pPr>
      <w:r>
        <w:t xml:space="preserve">Section 4.  The Treasurer </w:t>
      </w:r>
      <w:r>
        <w:rPr>
          <w:spacing w:val="-2"/>
        </w:rPr>
        <w:t>shall:</w:t>
      </w:r>
    </w:p>
    <w:p w:rsidR="00D14B02" w:rsidRPr="00D14B02" w:rsidRDefault="006754EE" w:rsidP="00D14B02">
      <w:pPr>
        <w:pStyle w:val="ListParagraph"/>
        <w:numPr>
          <w:ilvl w:val="0"/>
          <w:numId w:val="1"/>
        </w:numPr>
        <w:tabs>
          <w:tab w:val="left" w:pos="1559"/>
        </w:tabs>
        <w:spacing w:before="74" w:line="273" w:lineRule="auto"/>
        <w:ind w:left="1559" w:right="366"/>
        <w:rPr>
          <w:sz w:val="24"/>
        </w:rPr>
      </w:pPr>
      <w:r>
        <w:rPr>
          <w:sz w:val="24"/>
        </w:rPr>
        <w:t xml:space="preserve">serve as an Officer of the Executive </w:t>
      </w:r>
      <w:r>
        <w:rPr>
          <w:spacing w:val="-2"/>
          <w:sz w:val="24"/>
        </w:rPr>
        <w:t>Committee;</w:t>
      </w:r>
    </w:p>
    <w:p w:rsidR="00D14B02" w:rsidRDefault="006754EE" w:rsidP="00D14B02">
      <w:pPr>
        <w:pStyle w:val="ListParagraph"/>
        <w:numPr>
          <w:ilvl w:val="0"/>
          <w:numId w:val="1"/>
        </w:numPr>
        <w:tabs>
          <w:tab w:val="left" w:pos="1559"/>
        </w:tabs>
        <w:spacing w:before="74" w:line="273" w:lineRule="auto"/>
        <w:ind w:left="1559" w:right="366"/>
        <w:rPr>
          <w:sz w:val="24"/>
        </w:rPr>
      </w:pPr>
      <w:r>
        <w:rPr>
          <w:sz w:val="24"/>
        </w:rPr>
        <w:t>have general oversight of the finan</w:t>
      </w:r>
      <w:r w:rsidR="00D14B02" w:rsidRPr="00D14B02">
        <w:rPr>
          <w:spacing w:val="-2"/>
          <w:sz w:val="24"/>
        </w:rPr>
        <w:t xml:space="preserve">ces of the </w:t>
      </w:r>
      <w:r>
        <w:rPr>
          <w:sz w:val="24"/>
        </w:rPr>
        <w:t>organization under the direction of the board;</w:t>
      </w:r>
    </w:p>
    <w:p w:rsidR="007B596B" w:rsidRDefault="003862D2">
      <w:pPr>
        <w:pStyle w:val="ListParagraph"/>
        <w:numPr>
          <w:ilvl w:val="0"/>
          <w:numId w:val="1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be responsible for the receipt</w:t>
      </w:r>
      <w:r w:rsidR="00B91ADF">
        <w:rPr>
          <w:sz w:val="24"/>
        </w:rPr>
        <w:t>,</w:t>
      </w:r>
      <w:r>
        <w:rPr>
          <w:sz w:val="24"/>
        </w:rPr>
        <w:t xml:space="preserve"> </w:t>
      </w:r>
      <w:r w:rsidR="00B91ADF">
        <w:rPr>
          <w:sz w:val="24"/>
        </w:rPr>
        <w:t>deposit</w:t>
      </w:r>
      <w:r>
        <w:rPr>
          <w:sz w:val="24"/>
        </w:rPr>
        <w:t xml:space="preserve"> </w:t>
      </w:r>
      <w:r w:rsidR="00B91ADF">
        <w:rPr>
          <w:sz w:val="24"/>
        </w:rPr>
        <w:t>and</w:t>
      </w:r>
      <w:r w:rsidR="001C087E">
        <w:rPr>
          <w:sz w:val="24"/>
        </w:rPr>
        <w:t xml:space="preserve"> </w:t>
      </w:r>
      <w:r w:rsidR="00B91ADF">
        <w:rPr>
          <w:sz w:val="24"/>
        </w:rPr>
        <w:t>disbursement</w:t>
      </w:r>
      <w:r w:rsidR="001C087E">
        <w:rPr>
          <w:sz w:val="24"/>
        </w:rPr>
        <w:t xml:space="preserve"> </w:t>
      </w:r>
      <w:r w:rsidR="00B91ADF">
        <w:rPr>
          <w:sz w:val="24"/>
        </w:rPr>
        <w:t>of</w:t>
      </w:r>
      <w:r w:rsidR="001C087E">
        <w:rPr>
          <w:sz w:val="24"/>
        </w:rPr>
        <w:t xml:space="preserve"> </w:t>
      </w:r>
      <w:r w:rsidR="00B91ADF">
        <w:rPr>
          <w:sz w:val="24"/>
        </w:rPr>
        <w:t>all</w:t>
      </w:r>
      <w:r w:rsidR="001C087E">
        <w:rPr>
          <w:sz w:val="24"/>
        </w:rPr>
        <w:t xml:space="preserve"> </w:t>
      </w:r>
      <w:r w:rsidR="00B91ADF">
        <w:rPr>
          <w:spacing w:val="-2"/>
          <w:sz w:val="24"/>
        </w:rPr>
        <w:t>monies;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39" w:line="273" w:lineRule="auto"/>
        <w:ind w:left="1559" w:right="895"/>
        <w:rPr>
          <w:sz w:val="24"/>
        </w:rPr>
      </w:pPr>
      <w:r>
        <w:rPr>
          <w:sz w:val="24"/>
        </w:rPr>
        <w:t>present</w:t>
      </w:r>
      <w:r w:rsidR="001C087E">
        <w:rPr>
          <w:sz w:val="24"/>
        </w:rPr>
        <w:t xml:space="preserve"> </w:t>
      </w:r>
      <w:r>
        <w:rPr>
          <w:sz w:val="24"/>
        </w:rPr>
        <w:t>the</w:t>
      </w:r>
      <w:r w:rsidR="001C087E">
        <w:rPr>
          <w:sz w:val="24"/>
        </w:rPr>
        <w:t xml:space="preserve"> </w:t>
      </w:r>
      <w:r>
        <w:rPr>
          <w:sz w:val="24"/>
        </w:rPr>
        <w:t>financial</w:t>
      </w:r>
      <w:r w:rsidR="001C087E">
        <w:rPr>
          <w:sz w:val="24"/>
        </w:rPr>
        <w:t xml:space="preserve"> </w:t>
      </w:r>
      <w:r>
        <w:rPr>
          <w:sz w:val="24"/>
        </w:rPr>
        <w:t>report</w:t>
      </w:r>
      <w:r w:rsidR="001C087E">
        <w:rPr>
          <w:sz w:val="24"/>
        </w:rPr>
        <w:t xml:space="preserve"> </w:t>
      </w:r>
      <w:r>
        <w:rPr>
          <w:sz w:val="24"/>
        </w:rPr>
        <w:t>at</w:t>
      </w:r>
      <w:r w:rsidR="001C087E">
        <w:rPr>
          <w:sz w:val="24"/>
        </w:rPr>
        <w:t xml:space="preserve"> </w:t>
      </w:r>
      <w:r>
        <w:rPr>
          <w:sz w:val="24"/>
        </w:rPr>
        <w:t>each</w:t>
      </w:r>
      <w:r w:rsidR="001C087E">
        <w:rPr>
          <w:sz w:val="24"/>
        </w:rPr>
        <w:t xml:space="preserve"> </w:t>
      </w:r>
      <w:r>
        <w:rPr>
          <w:sz w:val="24"/>
        </w:rPr>
        <w:t>meeting</w:t>
      </w:r>
      <w:r w:rsidR="001C087E">
        <w:rPr>
          <w:sz w:val="24"/>
        </w:rPr>
        <w:t xml:space="preserve"> </w:t>
      </w:r>
      <w:r>
        <w:rPr>
          <w:sz w:val="24"/>
        </w:rPr>
        <w:t>of</w:t>
      </w:r>
      <w:r w:rsidR="001C087E">
        <w:rPr>
          <w:sz w:val="24"/>
        </w:rPr>
        <w:t xml:space="preserve"> </w:t>
      </w:r>
      <w:r>
        <w:rPr>
          <w:sz w:val="24"/>
        </w:rPr>
        <w:t>the</w:t>
      </w:r>
      <w:r w:rsidR="001C087E">
        <w:rPr>
          <w:sz w:val="24"/>
        </w:rPr>
        <w:t xml:space="preserve"> </w:t>
      </w:r>
      <w:r>
        <w:rPr>
          <w:sz w:val="24"/>
        </w:rPr>
        <w:t>board</w:t>
      </w:r>
      <w:r w:rsidR="001C087E">
        <w:rPr>
          <w:sz w:val="24"/>
        </w:rPr>
        <w:t xml:space="preserve"> </w:t>
      </w:r>
      <w:r>
        <w:rPr>
          <w:sz w:val="24"/>
        </w:rPr>
        <w:t>and</w:t>
      </w:r>
      <w:r w:rsidR="001C087E">
        <w:rPr>
          <w:sz w:val="24"/>
        </w:rPr>
        <w:t xml:space="preserve"> </w:t>
      </w:r>
      <w:r>
        <w:rPr>
          <w:sz w:val="24"/>
        </w:rPr>
        <w:t>at</w:t>
      </w:r>
      <w:r w:rsidR="001C087E">
        <w:rPr>
          <w:sz w:val="24"/>
        </w:rPr>
        <w:t xml:space="preserve"> </w:t>
      </w:r>
      <w:r>
        <w:rPr>
          <w:sz w:val="24"/>
        </w:rPr>
        <w:t>the</w:t>
      </w:r>
      <w:r w:rsidR="001C087E">
        <w:rPr>
          <w:sz w:val="24"/>
        </w:rPr>
        <w:t xml:space="preserve"> </w:t>
      </w:r>
      <w:r>
        <w:rPr>
          <w:sz w:val="24"/>
        </w:rPr>
        <w:t xml:space="preserve">Annual </w:t>
      </w:r>
      <w:r>
        <w:rPr>
          <w:spacing w:val="-2"/>
          <w:sz w:val="24"/>
        </w:rPr>
        <w:t>Meeting;</w:t>
      </w:r>
    </w:p>
    <w:p w:rsidR="00D72261" w:rsidRDefault="00D72261">
      <w:pPr>
        <w:pStyle w:val="ListParagraph"/>
        <w:numPr>
          <w:ilvl w:val="0"/>
          <w:numId w:val="1"/>
        </w:numPr>
        <w:tabs>
          <w:tab w:val="left" w:pos="1559"/>
        </w:tabs>
        <w:ind w:left="1559"/>
        <w:rPr>
          <w:sz w:val="24"/>
        </w:rPr>
      </w:pPr>
      <w:r>
        <w:rPr>
          <w:sz w:val="24"/>
        </w:rPr>
        <w:t>prepare a preliminary budget for review at the Spring Board meeting;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ind w:left="1559"/>
        <w:rPr>
          <w:sz w:val="24"/>
        </w:rPr>
      </w:pPr>
      <w:r>
        <w:rPr>
          <w:sz w:val="24"/>
        </w:rPr>
        <w:t>have</w:t>
      </w:r>
      <w:r w:rsidR="001C087E">
        <w:rPr>
          <w:sz w:val="24"/>
        </w:rPr>
        <w:t xml:space="preserve"> </w:t>
      </w:r>
      <w:r>
        <w:rPr>
          <w:sz w:val="24"/>
        </w:rPr>
        <w:t>the</w:t>
      </w:r>
      <w:r w:rsidR="001C087E">
        <w:rPr>
          <w:sz w:val="24"/>
        </w:rPr>
        <w:t xml:space="preserve"> </w:t>
      </w:r>
      <w:r>
        <w:rPr>
          <w:sz w:val="24"/>
        </w:rPr>
        <w:t>Treasurer’s</w:t>
      </w:r>
      <w:r w:rsidR="001C087E">
        <w:rPr>
          <w:sz w:val="24"/>
        </w:rPr>
        <w:t xml:space="preserve"> </w:t>
      </w:r>
      <w:r>
        <w:rPr>
          <w:sz w:val="24"/>
        </w:rPr>
        <w:t>books</w:t>
      </w:r>
      <w:r w:rsidR="001C087E">
        <w:rPr>
          <w:sz w:val="24"/>
        </w:rPr>
        <w:t xml:space="preserve"> </w:t>
      </w:r>
      <w:r>
        <w:rPr>
          <w:sz w:val="24"/>
        </w:rPr>
        <w:t>audited</w:t>
      </w:r>
      <w:r w:rsidR="001C087E">
        <w:rPr>
          <w:sz w:val="24"/>
        </w:rPr>
        <w:t xml:space="preserve"> </w:t>
      </w:r>
      <w:r>
        <w:rPr>
          <w:sz w:val="24"/>
        </w:rPr>
        <w:t>at</w:t>
      </w:r>
      <w:r w:rsidR="001C087E">
        <w:rPr>
          <w:sz w:val="24"/>
        </w:rPr>
        <w:t xml:space="preserve"> </w:t>
      </w:r>
      <w:r>
        <w:rPr>
          <w:sz w:val="24"/>
        </w:rPr>
        <w:t>the</w:t>
      </w:r>
      <w:r w:rsidR="001C087E">
        <w:rPr>
          <w:sz w:val="24"/>
        </w:rPr>
        <w:t xml:space="preserve"> </w:t>
      </w:r>
      <w:r>
        <w:rPr>
          <w:sz w:val="24"/>
        </w:rPr>
        <w:t>end</w:t>
      </w:r>
      <w:r w:rsidR="001C087E">
        <w:rPr>
          <w:sz w:val="24"/>
        </w:rPr>
        <w:t xml:space="preserve"> </w:t>
      </w:r>
      <w:r>
        <w:rPr>
          <w:sz w:val="24"/>
        </w:rPr>
        <w:t>of</w:t>
      </w:r>
      <w:r w:rsidR="001C087E">
        <w:rPr>
          <w:sz w:val="24"/>
        </w:rPr>
        <w:t xml:space="preserve"> </w:t>
      </w:r>
      <w:r>
        <w:rPr>
          <w:sz w:val="24"/>
        </w:rPr>
        <w:t>her</w:t>
      </w:r>
      <w:r w:rsidR="001C087E">
        <w:rPr>
          <w:sz w:val="24"/>
        </w:rPr>
        <w:t xml:space="preserve"> </w:t>
      </w:r>
      <w:r>
        <w:rPr>
          <w:spacing w:val="-2"/>
          <w:sz w:val="24"/>
        </w:rPr>
        <w:t>term;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40"/>
        <w:ind w:left="1559"/>
        <w:rPr>
          <w:sz w:val="24"/>
        </w:rPr>
      </w:pPr>
      <w:r>
        <w:rPr>
          <w:sz w:val="24"/>
        </w:rPr>
        <w:t>be</w:t>
      </w:r>
      <w:r w:rsidR="001C087E">
        <w:rPr>
          <w:sz w:val="24"/>
        </w:rPr>
        <w:t xml:space="preserve"> </w:t>
      </w:r>
      <w:r>
        <w:rPr>
          <w:sz w:val="24"/>
        </w:rPr>
        <w:t>bonded</w:t>
      </w:r>
      <w:r w:rsidR="001C087E">
        <w:rPr>
          <w:sz w:val="24"/>
        </w:rPr>
        <w:t xml:space="preserve"> </w:t>
      </w:r>
      <w:r>
        <w:rPr>
          <w:sz w:val="24"/>
        </w:rPr>
        <w:t>for</w:t>
      </w:r>
      <w:r w:rsidR="001C087E">
        <w:rPr>
          <w:sz w:val="24"/>
        </w:rPr>
        <w:t xml:space="preserve"> </w:t>
      </w:r>
      <w:r>
        <w:rPr>
          <w:sz w:val="24"/>
        </w:rPr>
        <w:t>an</w:t>
      </w:r>
      <w:r w:rsidR="001C087E">
        <w:rPr>
          <w:sz w:val="24"/>
        </w:rPr>
        <w:t xml:space="preserve"> </w:t>
      </w:r>
      <w:r>
        <w:rPr>
          <w:sz w:val="24"/>
        </w:rPr>
        <w:t>amount</w:t>
      </w:r>
      <w:r w:rsidR="001C087E">
        <w:rPr>
          <w:sz w:val="24"/>
        </w:rPr>
        <w:t xml:space="preserve"> </w:t>
      </w:r>
      <w:r>
        <w:rPr>
          <w:sz w:val="24"/>
        </w:rPr>
        <w:t>determined</w:t>
      </w:r>
      <w:r w:rsidR="001C087E">
        <w:rPr>
          <w:sz w:val="24"/>
        </w:rPr>
        <w:t xml:space="preserve"> </w:t>
      </w:r>
      <w:r>
        <w:rPr>
          <w:sz w:val="24"/>
        </w:rPr>
        <w:t>by</w:t>
      </w:r>
      <w:r w:rsidR="001C087E">
        <w:rPr>
          <w:sz w:val="24"/>
        </w:rPr>
        <w:t xml:space="preserve"> </w:t>
      </w:r>
      <w:r>
        <w:rPr>
          <w:sz w:val="24"/>
        </w:rPr>
        <w:t>the</w:t>
      </w:r>
      <w:r w:rsidR="001C087E">
        <w:rPr>
          <w:sz w:val="24"/>
        </w:rPr>
        <w:t xml:space="preserve"> </w:t>
      </w:r>
      <w:r>
        <w:rPr>
          <w:sz w:val="24"/>
        </w:rPr>
        <w:t>executive</w:t>
      </w:r>
      <w:r w:rsidR="001C087E">
        <w:rPr>
          <w:sz w:val="24"/>
        </w:rPr>
        <w:t xml:space="preserve"> </w:t>
      </w:r>
      <w:r>
        <w:rPr>
          <w:spacing w:val="-2"/>
          <w:sz w:val="24"/>
        </w:rPr>
        <w:t>committee;</w:t>
      </w:r>
    </w:p>
    <w:p w:rsidR="00000000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42" w:line="273" w:lineRule="auto"/>
        <w:ind w:left="1559" w:right="241"/>
        <w:rPr>
          <w:sz w:val="24"/>
        </w:rPr>
      </w:pPr>
      <w:r>
        <w:rPr>
          <w:sz w:val="24"/>
        </w:rPr>
        <w:t>receive project, scholarship,  and other funds from the ABCCR office and give</w:t>
      </w:r>
      <w:r w:rsidR="001C087E">
        <w:rPr>
          <w:sz w:val="24"/>
        </w:rPr>
        <w:t xml:space="preserve"> </w:t>
      </w:r>
      <w:r>
        <w:rPr>
          <w:sz w:val="24"/>
        </w:rPr>
        <w:t>lists</w:t>
      </w:r>
      <w:r w:rsidR="001C087E">
        <w:rPr>
          <w:sz w:val="24"/>
        </w:rPr>
        <w:t xml:space="preserve"> </w:t>
      </w:r>
      <w:r>
        <w:rPr>
          <w:sz w:val="24"/>
        </w:rPr>
        <w:t>of</w:t>
      </w:r>
      <w:r w:rsidR="001C087E">
        <w:rPr>
          <w:sz w:val="24"/>
        </w:rPr>
        <w:t xml:space="preserve"> </w:t>
      </w:r>
      <w:r>
        <w:rPr>
          <w:sz w:val="24"/>
        </w:rPr>
        <w:t>participating</w:t>
      </w:r>
      <w:r w:rsidR="001C087E">
        <w:rPr>
          <w:sz w:val="24"/>
        </w:rPr>
        <w:t xml:space="preserve"> </w:t>
      </w:r>
      <w:r>
        <w:rPr>
          <w:sz w:val="24"/>
        </w:rPr>
        <w:t>churches</w:t>
      </w:r>
      <w:r w:rsidR="001C087E">
        <w:rPr>
          <w:sz w:val="24"/>
        </w:rPr>
        <w:t xml:space="preserve"> </w:t>
      </w:r>
      <w:r>
        <w:rPr>
          <w:sz w:val="24"/>
        </w:rPr>
        <w:t>with</w:t>
      </w:r>
      <w:r w:rsidR="001C087E">
        <w:rPr>
          <w:sz w:val="24"/>
        </w:rPr>
        <w:t xml:space="preserve"> </w:t>
      </w:r>
      <w:r>
        <w:rPr>
          <w:sz w:val="24"/>
        </w:rPr>
        <w:t>total</w:t>
      </w:r>
      <w:r w:rsidR="001C087E">
        <w:rPr>
          <w:sz w:val="24"/>
        </w:rPr>
        <w:t xml:space="preserve"> </w:t>
      </w:r>
      <w:r>
        <w:rPr>
          <w:sz w:val="24"/>
        </w:rPr>
        <w:t>amounts</w:t>
      </w:r>
      <w:r w:rsidR="001C087E">
        <w:rPr>
          <w:sz w:val="24"/>
        </w:rPr>
        <w:t xml:space="preserve"> </w:t>
      </w:r>
      <w:r>
        <w:rPr>
          <w:sz w:val="24"/>
        </w:rPr>
        <w:t>received</w:t>
      </w:r>
      <w:r w:rsidR="001C087E">
        <w:rPr>
          <w:sz w:val="24"/>
        </w:rPr>
        <w:t xml:space="preserve"> </w:t>
      </w:r>
      <w:r>
        <w:rPr>
          <w:sz w:val="24"/>
        </w:rPr>
        <w:t>to</w:t>
      </w:r>
      <w:r w:rsidR="001C087E">
        <w:rPr>
          <w:sz w:val="24"/>
        </w:rPr>
        <w:t xml:space="preserve"> </w:t>
      </w:r>
      <w:r>
        <w:rPr>
          <w:sz w:val="24"/>
        </w:rPr>
        <w:t>the</w:t>
      </w:r>
      <w:r w:rsidR="001C087E">
        <w:rPr>
          <w:sz w:val="24"/>
        </w:rPr>
        <w:t xml:space="preserve"> </w:t>
      </w:r>
      <w:r>
        <w:rPr>
          <w:sz w:val="24"/>
        </w:rPr>
        <w:t xml:space="preserve">appropriate </w:t>
      </w:r>
      <w:r>
        <w:rPr>
          <w:spacing w:val="-2"/>
          <w:sz w:val="24"/>
        </w:rPr>
        <w:t>associates;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42"/>
        <w:ind w:left="1559"/>
        <w:rPr>
          <w:sz w:val="24"/>
        </w:rPr>
      </w:pPr>
      <w:r>
        <w:rPr>
          <w:sz w:val="24"/>
        </w:rPr>
        <w:t>give</w:t>
      </w:r>
      <w:r w:rsidR="001C087E">
        <w:rPr>
          <w:sz w:val="24"/>
        </w:rPr>
        <w:t xml:space="preserve"> </w:t>
      </w:r>
      <w:r>
        <w:rPr>
          <w:sz w:val="24"/>
        </w:rPr>
        <w:t>guidance</w:t>
      </w:r>
      <w:r w:rsidR="001C087E">
        <w:rPr>
          <w:sz w:val="24"/>
        </w:rPr>
        <w:t xml:space="preserve"> </w:t>
      </w:r>
      <w:r>
        <w:rPr>
          <w:sz w:val="24"/>
        </w:rPr>
        <w:t>to</w:t>
      </w:r>
      <w:r w:rsidR="001C087E">
        <w:rPr>
          <w:sz w:val="24"/>
        </w:rPr>
        <w:t xml:space="preserve"> </w:t>
      </w:r>
      <w:r>
        <w:rPr>
          <w:spacing w:val="-2"/>
          <w:sz w:val="24"/>
        </w:rPr>
        <w:t>counterparts.</w:t>
      </w:r>
    </w:p>
    <w:p w:rsidR="007B596B" w:rsidRDefault="007B596B">
      <w:pPr>
        <w:pStyle w:val="BodyText"/>
      </w:pPr>
    </w:p>
    <w:p w:rsidR="007B596B" w:rsidRDefault="007B596B">
      <w:pPr>
        <w:pStyle w:val="BodyText"/>
        <w:spacing w:before="123"/>
      </w:pPr>
    </w:p>
    <w:p w:rsidR="007B596B" w:rsidRDefault="00B91ADF">
      <w:pPr>
        <w:spacing w:before="1"/>
        <w:ind w:left="357" w:right="340"/>
        <w:jc w:val="center"/>
        <w:rPr>
          <w:sz w:val="24"/>
        </w:rPr>
      </w:pPr>
      <w:r>
        <w:rPr>
          <w:sz w:val="24"/>
        </w:rPr>
        <w:t>ARTICLE</w:t>
      </w:r>
      <w:r w:rsidR="001C087E">
        <w:rPr>
          <w:sz w:val="24"/>
        </w:rPr>
        <w:t xml:space="preserve"> VII</w:t>
      </w:r>
      <w:r w:rsidR="00594445">
        <w:rPr>
          <w:sz w:val="24"/>
        </w:rPr>
        <w:t xml:space="preserve"> - </w:t>
      </w:r>
      <w:r>
        <w:rPr>
          <w:sz w:val="24"/>
        </w:rPr>
        <w:t>EXECUTIVE</w:t>
      </w:r>
      <w:r w:rsidR="001C087E">
        <w:rPr>
          <w:sz w:val="24"/>
        </w:rPr>
        <w:t xml:space="preserve"> </w:t>
      </w:r>
      <w:r>
        <w:rPr>
          <w:spacing w:val="-2"/>
          <w:sz w:val="24"/>
        </w:rPr>
        <w:t>COMMITTEE</w:t>
      </w:r>
    </w:p>
    <w:p w:rsidR="007B596B" w:rsidRDefault="007B596B">
      <w:pPr>
        <w:pStyle w:val="BodyText"/>
        <w:spacing w:before="86"/>
      </w:pPr>
    </w:p>
    <w:p w:rsidR="007B596B" w:rsidRDefault="00B91ADF">
      <w:pPr>
        <w:pStyle w:val="Heading1"/>
      </w:pPr>
      <w:r>
        <w:t>Section</w:t>
      </w:r>
      <w:r w:rsidR="001C087E">
        <w:t xml:space="preserve"> </w:t>
      </w:r>
      <w:r w:rsidR="00594445">
        <w:t xml:space="preserve"> </w:t>
      </w:r>
      <w:r>
        <w:t>1.</w:t>
      </w:r>
      <w:r w:rsidR="001C087E">
        <w:t xml:space="preserve">  </w:t>
      </w:r>
      <w:r>
        <w:rPr>
          <w:spacing w:val="-2"/>
        </w:rPr>
        <w:t>Membership</w:t>
      </w:r>
    </w:p>
    <w:p w:rsidR="007B596B" w:rsidRDefault="00B91ADF">
      <w:pPr>
        <w:pStyle w:val="BodyText"/>
        <w:spacing w:before="36" w:line="278" w:lineRule="auto"/>
        <w:ind w:left="119" w:right="237" w:firstLine="720"/>
      </w:pPr>
      <w:r>
        <w:t>Executive</w:t>
      </w:r>
      <w:r w:rsidR="001C087E">
        <w:t xml:space="preserve"> </w:t>
      </w:r>
      <w:r>
        <w:t>Committee</w:t>
      </w:r>
      <w:r w:rsidR="001C087E">
        <w:t xml:space="preserve"> </w:t>
      </w:r>
      <w:r>
        <w:t>shall</w:t>
      </w:r>
      <w:r w:rsidR="001C087E">
        <w:t xml:space="preserve"> </w:t>
      </w:r>
      <w:r>
        <w:t>consist</w:t>
      </w:r>
      <w:r w:rsidR="001C087E">
        <w:t xml:space="preserve"> </w:t>
      </w:r>
      <w:r>
        <w:t>of</w:t>
      </w:r>
      <w:r w:rsidR="001C087E">
        <w:t xml:space="preserve"> </w:t>
      </w:r>
      <w:r>
        <w:t>the</w:t>
      </w:r>
      <w:r w:rsidR="001C087E">
        <w:t xml:space="preserve"> </w:t>
      </w:r>
      <w:r>
        <w:t>Officers</w:t>
      </w:r>
      <w:r w:rsidR="001C087E">
        <w:t xml:space="preserve"> </w:t>
      </w:r>
      <w:r>
        <w:t>and</w:t>
      </w:r>
      <w:r w:rsidR="001C087E">
        <w:t xml:space="preserve"> </w:t>
      </w:r>
      <w:r>
        <w:t>the</w:t>
      </w:r>
      <w:r w:rsidR="001C087E">
        <w:t xml:space="preserve"> </w:t>
      </w:r>
      <w:r>
        <w:t>coordinators</w:t>
      </w:r>
      <w:r w:rsidR="001C087E">
        <w:t xml:space="preserve"> </w:t>
      </w:r>
      <w:r>
        <w:t>as</w:t>
      </w:r>
      <w:r w:rsidR="001C087E">
        <w:t xml:space="preserve"> </w:t>
      </w:r>
      <w:r>
        <w:t>designated</w:t>
      </w:r>
      <w:r w:rsidR="001C087E">
        <w:t xml:space="preserve"> </w:t>
      </w:r>
      <w:r>
        <w:t>in the Standing Rules.</w:t>
      </w:r>
    </w:p>
    <w:p w:rsidR="007B596B" w:rsidRDefault="007B596B">
      <w:pPr>
        <w:pStyle w:val="BodyText"/>
        <w:spacing w:before="41"/>
      </w:pPr>
    </w:p>
    <w:p w:rsidR="007B596B" w:rsidRDefault="00B91ADF">
      <w:pPr>
        <w:pStyle w:val="Heading1"/>
      </w:pPr>
      <w:r>
        <w:t>Section</w:t>
      </w:r>
      <w:r w:rsidR="001C087E">
        <w:t xml:space="preserve"> </w:t>
      </w:r>
      <w:r w:rsidR="00594445">
        <w:t xml:space="preserve"> </w:t>
      </w:r>
      <w:r>
        <w:t>2.</w:t>
      </w:r>
      <w:r w:rsidR="001C087E">
        <w:t xml:space="preserve">  </w:t>
      </w:r>
      <w:r>
        <w:rPr>
          <w:spacing w:val="-2"/>
        </w:rPr>
        <w:t>Meetings</w:t>
      </w:r>
    </w:p>
    <w:p w:rsidR="007B596B" w:rsidRDefault="00B91ADF">
      <w:pPr>
        <w:pStyle w:val="BodyText"/>
        <w:spacing w:before="36" w:line="278" w:lineRule="auto"/>
        <w:ind w:left="120" w:firstLine="719"/>
      </w:pPr>
      <w:r>
        <w:t>The</w:t>
      </w:r>
      <w:r w:rsidR="001C087E">
        <w:t xml:space="preserve"> </w:t>
      </w:r>
      <w:r>
        <w:t>Executive</w:t>
      </w:r>
      <w:r w:rsidR="00AB2020">
        <w:t xml:space="preserve"> </w:t>
      </w:r>
      <w:r>
        <w:t>Committee</w:t>
      </w:r>
      <w:r w:rsidR="00AB2020">
        <w:t xml:space="preserve"> </w:t>
      </w:r>
      <w:r>
        <w:t>shall</w:t>
      </w:r>
      <w:r w:rsidR="00AB2020">
        <w:t xml:space="preserve"> </w:t>
      </w:r>
      <w:r>
        <w:t>meet</w:t>
      </w:r>
      <w:r w:rsidR="00AB2020">
        <w:t xml:space="preserve"> </w:t>
      </w:r>
      <w:r>
        <w:t>at</w:t>
      </w:r>
      <w:r w:rsidR="00AB2020">
        <w:t xml:space="preserve"> </w:t>
      </w:r>
      <w:r>
        <w:t>the</w:t>
      </w:r>
      <w:r w:rsidR="00AB2020">
        <w:t xml:space="preserve"> </w:t>
      </w:r>
      <w:r>
        <w:t>call</w:t>
      </w:r>
      <w:r w:rsidR="00AB2020">
        <w:t xml:space="preserve"> </w:t>
      </w:r>
      <w:r>
        <w:t>of</w:t>
      </w:r>
      <w:r w:rsidR="00AB2020">
        <w:t xml:space="preserve"> </w:t>
      </w:r>
      <w:r>
        <w:t>the</w:t>
      </w:r>
      <w:r w:rsidR="00AB2020">
        <w:t xml:space="preserve"> </w:t>
      </w:r>
      <w:r>
        <w:t>President.</w:t>
      </w:r>
      <w:r w:rsidR="00AB2020">
        <w:t xml:space="preserve">  </w:t>
      </w:r>
      <w:r>
        <w:t>A</w:t>
      </w:r>
      <w:r w:rsidR="00AB2020">
        <w:t xml:space="preserve"> </w:t>
      </w:r>
      <w:r>
        <w:t>majority</w:t>
      </w:r>
      <w:r w:rsidR="00AB2020">
        <w:t xml:space="preserve"> </w:t>
      </w:r>
      <w:r>
        <w:t>of</w:t>
      </w:r>
      <w:r w:rsidR="00AB2020">
        <w:t xml:space="preserve"> </w:t>
      </w:r>
      <w:r>
        <w:t>members shall constitute a quorum.</w:t>
      </w:r>
    </w:p>
    <w:p w:rsidR="007B596B" w:rsidRDefault="007B596B">
      <w:pPr>
        <w:pStyle w:val="BodyText"/>
        <w:spacing w:before="42"/>
      </w:pPr>
    </w:p>
    <w:p w:rsidR="007B596B" w:rsidRDefault="00B91ADF">
      <w:pPr>
        <w:pStyle w:val="Heading1"/>
        <w:ind w:left="120"/>
      </w:pPr>
      <w:r>
        <w:t>Section</w:t>
      </w:r>
      <w:r w:rsidR="00594445">
        <w:t xml:space="preserve"> </w:t>
      </w:r>
      <w:r w:rsidR="00AB2020">
        <w:t xml:space="preserve"> </w:t>
      </w:r>
      <w:r>
        <w:t>3.</w:t>
      </w:r>
      <w:r w:rsidR="00AB2020">
        <w:t xml:space="preserve">  </w:t>
      </w:r>
      <w:r>
        <w:rPr>
          <w:spacing w:val="-2"/>
        </w:rPr>
        <w:t>Duties</w:t>
      </w:r>
    </w:p>
    <w:p w:rsidR="007B596B" w:rsidRDefault="00B91ADF">
      <w:pPr>
        <w:pStyle w:val="BodyText"/>
        <w:spacing w:before="36" w:line="276" w:lineRule="auto"/>
        <w:ind w:left="119" w:right="136" w:firstLine="720"/>
      </w:pPr>
      <w:r>
        <w:t>Between meetings of the board,</w:t>
      </w:r>
      <w:r w:rsidR="00355DB6">
        <w:t xml:space="preserve"> </w:t>
      </w:r>
      <w:r>
        <w:t>the Executive Committee shall have all the power of the board - except tho</w:t>
      </w:r>
      <w:r w:rsidR="00AB2020">
        <w:t xml:space="preserve">se powers reserved by the board.  </w:t>
      </w:r>
      <w:r>
        <w:t>The Executive Committee’s actions and recommendations</w:t>
      </w:r>
      <w:r w:rsidR="00594445">
        <w:t xml:space="preserve"> </w:t>
      </w:r>
      <w:r>
        <w:t>shall</w:t>
      </w:r>
      <w:r w:rsidR="00594445">
        <w:t xml:space="preserve"> </w:t>
      </w:r>
      <w:r>
        <w:t>be</w:t>
      </w:r>
      <w:r w:rsidR="00594445">
        <w:t xml:space="preserve"> </w:t>
      </w:r>
      <w:r>
        <w:t>in</w:t>
      </w:r>
      <w:r w:rsidR="00594445">
        <w:t xml:space="preserve"> </w:t>
      </w:r>
      <w:r>
        <w:t>accordance</w:t>
      </w:r>
      <w:r w:rsidR="00594445">
        <w:t xml:space="preserve"> </w:t>
      </w:r>
      <w:r>
        <w:t>with</w:t>
      </w:r>
      <w:r w:rsidR="00594445">
        <w:t xml:space="preserve"> </w:t>
      </w:r>
      <w:r>
        <w:t>the</w:t>
      </w:r>
      <w:r w:rsidR="00594445">
        <w:t xml:space="preserve"> </w:t>
      </w:r>
      <w:r>
        <w:t>policies</w:t>
      </w:r>
      <w:r w:rsidR="00594445">
        <w:t xml:space="preserve"> </w:t>
      </w:r>
      <w:r>
        <w:t>of</w:t>
      </w:r>
      <w:r w:rsidR="00594445">
        <w:t xml:space="preserve"> </w:t>
      </w:r>
      <w:r>
        <w:t>the</w:t>
      </w:r>
      <w:r w:rsidR="00594445">
        <w:t xml:space="preserve"> </w:t>
      </w:r>
      <w:r>
        <w:t>board</w:t>
      </w:r>
      <w:r w:rsidR="00594445">
        <w:t xml:space="preserve"> </w:t>
      </w:r>
      <w:r>
        <w:t>and</w:t>
      </w:r>
      <w:r w:rsidR="00594445">
        <w:t xml:space="preserve"> </w:t>
      </w:r>
      <w:r>
        <w:t>subject</w:t>
      </w:r>
      <w:r w:rsidR="00594445">
        <w:t xml:space="preserve"> </w:t>
      </w:r>
      <w:r>
        <w:t>to</w:t>
      </w:r>
      <w:r w:rsidR="00594445">
        <w:t xml:space="preserve"> </w:t>
      </w:r>
      <w:r>
        <w:t>ratification by the board.</w:t>
      </w:r>
    </w:p>
    <w:p w:rsidR="007B596B" w:rsidRDefault="007B596B">
      <w:pPr>
        <w:pStyle w:val="BodyText"/>
        <w:spacing w:before="48"/>
      </w:pPr>
    </w:p>
    <w:p w:rsidR="007B596B" w:rsidRDefault="00B91ADF">
      <w:pPr>
        <w:pStyle w:val="Heading1"/>
      </w:pPr>
      <w:r>
        <w:t>Section</w:t>
      </w:r>
      <w:r w:rsidR="00594445">
        <w:t xml:space="preserve">  </w:t>
      </w:r>
      <w:r>
        <w:t>4.</w:t>
      </w:r>
      <w:r w:rsidR="00594445">
        <w:t xml:space="preserve">  </w:t>
      </w:r>
      <w:r>
        <w:rPr>
          <w:spacing w:val="-2"/>
        </w:rPr>
        <w:t>Budget</w:t>
      </w:r>
    </w:p>
    <w:p w:rsidR="007B596B" w:rsidRDefault="00B91ADF">
      <w:pPr>
        <w:pStyle w:val="BodyText"/>
        <w:spacing w:before="36" w:line="276" w:lineRule="auto"/>
        <w:ind w:left="119" w:right="136" w:firstLine="720"/>
      </w:pPr>
      <w:r>
        <w:t xml:space="preserve">The Executive Committee shall be responsible for </w:t>
      </w:r>
      <w:r w:rsidR="00EF0F22">
        <w:t>reviewing</w:t>
      </w:r>
      <w:r>
        <w:t xml:space="preserve"> the annual budget prior to the</w:t>
      </w:r>
      <w:r w:rsidR="00594445">
        <w:t xml:space="preserve"> </w:t>
      </w:r>
      <w:r>
        <w:t>Spring</w:t>
      </w:r>
      <w:r w:rsidR="00594445">
        <w:t xml:space="preserve"> </w:t>
      </w:r>
      <w:r>
        <w:t>Board</w:t>
      </w:r>
      <w:r w:rsidR="00594445">
        <w:t xml:space="preserve"> </w:t>
      </w:r>
      <w:r>
        <w:t>Meeting.</w:t>
      </w:r>
      <w:r w:rsidR="00594445">
        <w:t xml:space="preserve">  </w:t>
      </w:r>
      <w:r>
        <w:t>The</w:t>
      </w:r>
      <w:r w:rsidR="00594445">
        <w:t xml:space="preserve"> </w:t>
      </w:r>
      <w:r>
        <w:t>proposed</w:t>
      </w:r>
      <w:r w:rsidR="00594445">
        <w:t xml:space="preserve"> </w:t>
      </w:r>
      <w:r>
        <w:t>budget</w:t>
      </w:r>
      <w:r w:rsidR="00594445">
        <w:t xml:space="preserve"> </w:t>
      </w:r>
      <w:r>
        <w:t>shall</w:t>
      </w:r>
      <w:r w:rsidR="00594445">
        <w:t xml:space="preserve"> </w:t>
      </w:r>
      <w:r>
        <w:t>be</w:t>
      </w:r>
      <w:r w:rsidR="00594445">
        <w:t xml:space="preserve"> </w:t>
      </w:r>
      <w:r>
        <w:t>presented</w:t>
      </w:r>
      <w:r w:rsidR="00594445">
        <w:t xml:space="preserve"> </w:t>
      </w:r>
      <w:r>
        <w:t>at</w:t>
      </w:r>
      <w:r w:rsidR="00594445">
        <w:t xml:space="preserve"> </w:t>
      </w:r>
      <w:r>
        <w:t>the</w:t>
      </w:r>
      <w:r w:rsidR="00594445">
        <w:t xml:space="preserve"> </w:t>
      </w:r>
      <w:r>
        <w:t>Spring</w:t>
      </w:r>
      <w:r w:rsidR="00594445">
        <w:t xml:space="preserve"> </w:t>
      </w:r>
      <w:r>
        <w:t>Board</w:t>
      </w:r>
      <w:r w:rsidR="00594445">
        <w:t xml:space="preserve">                                                                             </w:t>
      </w:r>
      <w:r>
        <w:t>Meeting for recommendation for approval at the Annual Meeting.</w:t>
      </w:r>
    </w:p>
    <w:p w:rsidR="007B596B" w:rsidRDefault="007B596B">
      <w:pPr>
        <w:pStyle w:val="BodyText"/>
        <w:spacing w:before="41"/>
      </w:pPr>
    </w:p>
    <w:p w:rsidR="00000000" w:rsidRDefault="00B91ADF">
      <w:pPr>
        <w:pStyle w:val="BodyText"/>
        <w:spacing w:before="34" w:line="276" w:lineRule="auto"/>
        <w:ind w:right="237"/>
        <w:jc w:val="center"/>
        <w:rPr>
          <w:spacing w:val="-4"/>
        </w:rPr>
      </w:pPr>
      <w:r>
        <w:t>ARTICLE</w:t>
      </w:r>
      <w:r w:rsidR="00594445">
        <w:t xml:space="preserve"> </w:t>
      </w:r>
      <w:r>
        <w:t>VIII</w:t>
      </w:r>
      <w:r w:rsidR="00594445">
        <w:t xml:space="preserve"> </w:t>
      </w:r>
      <w:r w:rsidR="00DD4805">
        <w:t>–</w:t>
      </w:r>
      <w:r w:rsidR="00594445">
        <w:t xml:space="preserve"> </w:t>
      </w:r>
      <w:r>
        <w:rPr>
          <w:spacing w:val="-4"/>
        </w:rPr>
        <w:t>BOARD</w:t>
      </w:r>
    </w:p>
    <w:p w:rsidR="00D14B02" w:rsidRDefault="00D14B02" w:rsidP="00D14B02">
      <w:pPr>
        <w:pStyle w:val="BodyText"/>
        <w:spacing w:before="34" w:line="276" w:lineRule="auto"/>
        <w:ind w:right="237"/>
        <w:rPr>
          <w:b/>
          <w:bCs/>
          <w:spacing w:val="-2"/>
        </w:rPr>
      </w:pPr>
      <w:r w:rsidRPr="00D14B02">
        <w:rPr>
          <w:b/>
        </w:rPr>
        <w:t xml:space="preserve">Section 1.  </w:t>
      </w:r>
      <w:r w:rsidRPr="00D14B02">
        <w:rPr>
          <w:b/>
          <w:spacing w:val="-2"/>
        </w:rPr>
        <w:t>Membership</w:t>
      </w:r>
    </w:p>
    <w:p w:rsidR="007B596B" w:rsidRDefault="00B91ADF">
      <w:pPr>
        <w:pStyle w:val="BodyText"/>
        <w:spacing w:before="34" w:line="276" w:lineRule="auto"/>
        <w:ind w:left="119" w:right="237" w:firstLine="720"/>
      </w:pPr>
      <w:r>
        <w:lastRenderedPageBreak/>
        <w:t>Board shall consist of the Officers, elected board members, appointed associates, American</w:t>
      </w:r>
      <w:r w:rsidR="00594445">
        <w:t xml:space="preserve"> </w:t>
      </w:r>
      <w:r>
        <w:t>Baptist</w:t>
      </w:r>
      <w:r w:rsidR="00594445">
        <w:t xml:space="preserve"> </w:t>
      </w:r>
      <w:r>
        <w:t>Women’s</w:t>
      </w:r>
      <w:r w:rsidR="00594445">
        <w:t xml:space="preserve"> </w:t>
      </w:r>
      <w:r>
        <w:t>Ministries</w:t>
      </w:r>
      <w:r w:rsidR="00594445">
        <w:t xml:space="preserve"> </w:t>
      </w:r>
      <w:r>
        <w:t>association</w:t>
      </w:r>
      <w:r w:rsidR="00594445">
        <w:t xml:space="preserve"> </w:t>
      </w:r>
      <w:r>
        <w:t>presidents</w:t>
      </w:r>
      <w:r w:rsidR="00594445">
        <w:t xml:space="preserve"> </w:t>
      </w:r>
      <w:r>
        <w:t>or</w:t>
      </w:r>
      <w:r w:rsidR="00594445">
        <w:t xml:space="preserve"> </w:t>
      </w:r>
      <w:r>
        <w:t>designated</w:t>
      </w:r>
      <w:r w:rsidR="00594445">
        <w:t xml:space="preserve"> </w:t>
      </w:r>
      <w:r>
        <w:t>representatives,</w:t>
      </w:r>
      <w:r w:rsidR="00594445">
        <w:t xml:space="preserve"> </w:t>
      </w:r>
      <w:r>
        <w:t>and others designated in the Standing</w:t>
      </w:r>
      <w:r w:rsidR="00E82A3F">
        <w:t xml:space="preserve"> </w:t>
      </w:r>
      <w:r>
        <w:t>Rules.</w:t>
      </w:r>
    </w:p>
    <w:p w:rsidR="007B596B" w:rsidRDefault="00B91ADF">
      <w:pPr>
        <w:pStyle w:val="BodyText"/>
        <w:spacing w:before="1" w:line="276" w:lineRule="auto"/>
        <w:ind w:left="119" w:firstLine="720"/>
      </w:pPr>
      <w:r>
        <w:t>Honorary</w:t>
      </w:r>
      <w:r w:rsidR="00594445">
        <w:t xml:space="preserve"> </w:t>
      </w:r>
      <w:r>
        <w:t>membership,</w:t>
      </w:r>
      <w:r w:rsidR="00594445">
        <w:t xml:space="preserve"> </w:t>
      </w:r>
      <w:r>
        <w:t>without</w:t>
      </w:r>
      <w:r w:rsidR="00594445">
        <w:t xml:space="preserve"> </w:t>
      </w:r>
      <w:r>
        <w:t>vote</w:t>
      </w:r>
      <w:r w:rsidR="00594445">
        <w:t xml:space="preserve"> </w:t>
      </w:r>
      <w:r>
        <w:t>or</w:t>
      </w:r>
      <w:r w:rsidR="00594445">
        <w:t xml:space="preserve"> </w:t>
      </w:r>
      <w:r>
        <w:t>travel</w:t>
      </w:r>
      <w:r w:rsidR="00594445">
        <w:t xml:space="preserve"> </w:t>
      </w:r>
      <w:r>
        <w:t>expense</w:t>
      </w:r>
      <w:r w:rsidR="00594445">
        <w:t xml:space="preserve"> </w:t>
      </w:r>
      <w:r>
        <w:t>allowance,</w:t>
      </w:r>
      <w:r w:rsidR="00594445">
        <w:t xml:space="preserve"> </w:t>
      </w:r>
      <w:r>
        <w:t>may</w:t>
      </w:r>
      <w:r w:rsidR="00594445">
        <w:t xml:space="preserve"> </w:t>
      </w:r>
      <w:r>
        <w:t>be</w:t>
      </w:r>
      <w:r w:rsidR="00594445">
        <w:t xml:space="preserve"> </w:t>
      </w:r>
      <w:r>
        <w:t>conferred</w:t>
      </w:r>
      <w:r w:rsidR="00594445">
        <w:t xml:space="preserve"> </w:t>
      </w:r>
      <w:r>
        <w:t>upon those whom the board wishes to honor or invite.</w:t>
      </w:r>
      <w:r w:rsidR="00594445">
        <w:t xml:space="preserve">  </w:t>
      </w:r>
      <w:r>
        <w:t>(i.e. National American Baptist Women’s Ministries officers holding membership within our affiliating churches of the Central Region.)</w:t>
      </w:r>
    </w:p>
    <w:p w:rsidR="007B596B" w:rsidRDefault="007B596B">
      <w:pPr>
        <w:pStyle w:val="BodyText"/>
        <w:spacing w:before="46"/>
      </w:pPr>
    </w:p>
    <w:p w:rsidR="007B596B" w:rsidRDefault="00B91ADF">
      <w:pPr>
        <w:pStyle w:val="Heading1"/>
      </w:pPr>
      <w:r>
        <w:t>Section</w:t>
      </w:r>
      <w:r w:rsidR="00594445">
        <w:t xml:space="preserve">  </w:t>
      </w:r>
      <w:r>
        <w:t>2.</w:t>
      </w:r>
      <w:r w:rsidR="00594445">
        <w:t xml:space="preserve">  </w:t>
      </w:r>
      <w:r>
        <w:rPr>
          <w:spacing w:val="-2"/>
        </w:rPr>
        <w:t>Meetings</w:t>
      </w:r>
    </w:p>
    <w:p w:rsidR="007B596B" w:rsidRDefault="00B91ADF">
      <w:pPr>
        <w:pStyle w:val="BodyText"/>
        <w:spacing w:before="36" w:line="276" w:lineRule="auto"/>
        <w:ind w:left="119" w:right="237" w:firstLine="720"/>
      </w:pPr>
      <w:r>
        <w:t>The</w:t>
      </w:r>
      <w:r w:rsidR="00594445">
        <w:t xml:space="preserve"> </w:t>
      </w:r>
      <w:r>
        <w:t>board</w:t>
      </w:r>
      <w:r w:rsidR="00594445">
        <w:t xml:space="preserve"> </w:t>
      </w:r>
      <w:r>
        <w:t>shall</w:t>
      </w:r>
      <w:r w:rsidR="00594445">
        <w:t xml:space="preserve"> </w:t>
      </w:r>
      <w:r>
        <w:t>meet</w:t>
      </w:r>
      <w:r w:rsidR="00594445">
        <w:t xml:space="preserve"> </w:t>
      </w:r>
      <w:r>
        <w:t>at</w:t>
      </w:r>
      <w:r w:rsidR="00594445">
        <w:t xml:space="preserve"> </w:t>
      </w:r>
      <w:r>
        <w:t>least</w:t>
      </w:r>
      <w:r w:rsidR="00594445">
        <w:t xml:space="preserve"> </w:t>
      </w:r>
      <w:r>
        <w:t>twice</w:t>
      </w:r>
      <w:r w:rsidR="00594445">
        <w:t xml:space="preserve"> </w:t>
      </w:r>
      <w:r>
        <w:t>annually</w:t>
      </w:r>
      <w:r w:rsidR="00594445">
        <w:t xml:space="preserve"> </w:t>
      </w:r>
      <w:r>
        <w:t>at</w:t>
      </w:r>
      <w:r w:rsidR="00594445">
        <w:t xml:space="preserve"> </w:t>
      </w:r>
      <w:r>
        <w:t>such</w:t>
      </w:r>
      <w:r w:rsidR="00594445">
        <w:t xml:space="preserve"> </w:t>
      </w:r>
      <w:r>
        <w:t>time</w:t>
      </w:r>
      <w:r w:rsidR="00594445">
        <w:t xml:space="preserve"> </w:t>
      </w:r>
      <w:r>
        <w:t>and</w:t>
      </w:r>
      <w:r w:rsidR="00594445">
        <w:t xml:space="preserve"> </w:t>
      </w:r>
      <w:r>
        <w:t>place</w:t>
      </w:r>
      <w:r w:rsidR="00594445">
        <w:t xml:space="preserve"> </w:t>
      </w:r>
      <w:r>
        <w:t>as</w:t>
      </w:r>
      <w:r w:rsidR="00594445">
        <w:t xml:space="preserve"> </w:t>
      </w:r>
      <w:r>
        <w:t>deemed</w:t>
      </w:r>
      <w:r w:rsidR="00594445">
        <w:t xml:space="preserve"> </w:t>
      </w:r>
      <w:r>
        <w:t>by</w:t>
      </w:r>
      <w:r w:rsidR="00594445">
        <w:t xml:space="preserve"> </w:t>
      </w:r>
      <w:r>
        <w:t>the President.</w:t>
      </w:r>
      <w:r w:rsidR="00594445">
        <w:t xml:space="preserve">  </w:t>
      </w:r>
      <w:r>
        <w:t>A majority of members shall constitute a quorum.</w:t>
      </w:r>
    </w:p>
    <w:p w:rsidR="007B596B" w:rsidRDefault="00B91ADF">
      <w:pPr>
        <w:pStyle w:val="Heading1"/>
        <w:spacing w:before="40" w:line="634" w:lineRule="exact"/>
        <w:ind w:left="839" w:right="6028" w:hanging="720"/>
      </w:pPr>
      <w:r>
        <w:t>Section</w:t>
      </w:r>
      <w:r w:rsidR="00594445">
        <w:t xml:space="preserve">  </w:t>
      </w:r>
      <w:r>
        <w:t>3.</w:t>
      </w:r>
      <w:r w:rsidR="00594445">
        <w:t xml:space="preserve">  </w:t>
      </w:r>
      <w:r>
        <w:t>Duties</w:t>
      </w:r>
      <w:r w:rsidR="00594445">
        <w:t xml:space="preserve"> </w:t>
      </w:r>
      <w:r>
        <w:t>of</w:t>
      </w:r>
      <w:r w:rsidR="00594445">
        <w:t xml:space="preserve"> </w:t>
      </w:r>
      <w:r>
        <w:t>the</w:t>
      </w:r>
      <w:r w:rsidR="00594445">
        <w:t xml:space="preserve"> </w:t>
      </w:r>
      <w:r>
        <w:t>Board The Board shall: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0" w:line="254" w:lineRule="exact"/>
        <w:ind w:left="1559"/>
        <w:rPr>
          <w:sz w:val="24"/>
        </w:rPr>
      </w:pPr>
      <w:r>
        <w:rPr>
          <w:sz w:val="24"/>
        </w:rPr>
        <w:t>transact</w:t>
      </w:r>
      <w:r w:rsidR="00FE3E06">
        <w:rPr>
          <w:sz w:val="24"/>
        </w:rPr>
        <w:t xml:space="preserve"> </w:t>
      </w:r>
      <w:r>
        <w:rPr>
          <w:sz w:val="24"/>
        </w:rPr>
        <w:t>all</w:t>
      </w:r>
      <w:r w:rsidR="00FE3E06">
        <w:rPr>
          <w:sz w:val="24"/>
        </w:rPr>
        <w:t xml:space="preserve"> </w:t>
      </w:r>
      <w:r>
        <w:rPr>
          <w:sz w:val="24"/>
        </w:rPr>
        <w:t>official</w:t>
      </w:r>
      <w:r w:rsidR="00FE3E06">
        <w:rPr>
          <w:sz w:val="24"/>
        </w:rPr>
        <w:t xml:space="preserve"> </w:t>
      </w:r>
      <w:r>
        <w:rPr>
          <w:sz w:val="24"/>
        </w:rPr>
        <w:t>business</w:t>
      </w:r>
      <w:r w:rsidR="00FE3E06">
        <w:rPr>
          <w:sz w:val="24"/>
        </w:rPr>
        <w:t xml:space="preserve"> </w:t>
      </w:r>
      <w:r>
        <w:rPr>
          <w:sz w:val="24"/>
        </w:rPr>
        <w:t>between</w:t>
      </w:r>
      <w:r w:rsidR="00FE3E06">
        <w:rPr>
          <w:sz w:val="24"/>
        </w:rPr>
        <w:t xml:space="preserve"> </w:t>
      </w:r>
      <w:r>
        <w:rPr>
          <w:sz w:val="24"/>
        </w:rPr>
        <w:t>meetings</w:t>
      </w:r>
      <w:r w:rsidR="00FE3E06">
        <w:rPr>
          <w:sz w:val="24"/>
        </w:rPr>
        <w:t xml:space="preserve"> </w:t>
      </w:r>
      <w:r>
        <w:rPr>
          <w:sz w:val="24"/>
        </w:rPr>
        <w:t>of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z w:val="24"/>
        </w:rPr>
        <w:t>American</w:t>
      </w:r>
      <w:r w:rsidR="00FE3E06">
        <w:rPr>
          <w:sz w:val="24"/>
        </w:rPr>
        <w:t xml:space="preserve"> </w:t>
      </w:r>
      <w:r>
        <w:rPr>
          <w:sz w:val="24"/>
        </w:rPr>
        <w:t>Baptist</w:t>
      </w:r>
      <w:r w:rsidR="00FE3E06">
        <w:rPr>
          <w:sz w:val="24"/>
        </w:rPr>
        <w:t xml:space="preserve"> </w:t>
      </w:r>
      <w:r>
        <w:rPr>
          <w:spacing w:val="-2"/>
          <w:sz w:val="24"/>
        </w:rPr>
        <w:t>Women’s</w:t>
      </w:r>
    </w:p>
    <w:p w:rsidR="007B596B" w:rsidRDefault="00B91ADF">
      <w:pPr>
        <w:pStyle w:val="BodyText"/>
        <w:spacing w:before="42"/>
        <w:ind w:left="1559"/>
      </w:pPr>
      <w:r>
        <w:t>Ministries</w:t>
      </w:r>
      <w:r w:rsidR="00FE3E06">
        <w:t xml:space="preserve"> </w:t>
      </w:r>
      <w:r>
        <w:t>of</w:t>
      </w:r>
      <w:r w:rsidR="00FE3E06">
        <w:t xml:space="preserve"> </w:t>
      </w:r>
      <w:r>
        <w:t>the</w:t>
      </w:r>
      <w:r w:rsidR="00FE3E06">
        <w:t xml:space="preserve"> </w:t>
      </w:r>
      <w:r>
        <w:t>Central</w:t>
      </w:r>
      <w:r w:rsidR="00FE3E06">
        <w:t xml:space="preserve"> </w:t>
      </w:r>
      <w:r>
        <w:rPr>
          <w:spacing w:val="-2"/>
        </w:rPr>
        <w:t>Region;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41"/>
        <w:ind w:left="1559" w:hanging="359"/>
        <w:rPr>
          <w:sz w:val="24"/>
        </w:rPr>
      </w:pPr>
      <w:r>
        <w:rPr>
          <w:sz w:val="24"/>
        </w:rPr>
        <w:t>plan</w:t>
      </w:r>
      <w:r w:rsidR="00FE3E06">
        <w:rPr>
          <w:sz w:val="24"/>
        </w:rPr>
        <w:t xml:space="preserve"> </w:t>
      </w:r>
      <w:r>
        <w:rPr>
          <w:sz w:val="24"/>
        </w:rPr>
        <w:t>financing</w:t>
      </w:r>
      <w:r w:rsidR="00FE3E06">
        <w:rPr>
          <w:sz w:val="24"/>
        </w:rPr>
        <w:t xml:space="preserve"> </w:t>
      </w:r>
      <w:r>
        <w:rPr>
          <w:sz w:val="24"/>
        </w:rPr>
        <w:t>for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pacing w:val="-2"/>
          <w:sz w:val="24"/>
        </w:rPr>
        <w:t>organization;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39" w:line="273" w:lineRule="auto"/>
        <w:ind w:left="1559" w:right="935"/>
        <w:rPr>
          <w:sz w:val="24"/>
        </w:rPr>
      </w:pPr>
      <w:r>
        <w:rPr>
          <w:sz w:val="24"/>
        </w:rPr>
        <w:t>develop</w:t>
      </w:r>
      <w:r w:rsidR="00FE3E06">
        <w:rPr>
          <w:sz w:val="24"/>
        </w:rPr>
        <w:t xml:space="preserve"> </w:t>
      </w:r>
      <w:r>
        <w:rPr>
          <w:sz w:val="24"/>
        </w:rPr>
        <w:t>goals</w:t>
      </w:r>
      <w:r w:rsidR="00FE3E06">
        <w:rPr>
          <w:sz w:val="24"/>
        </w:rPr>
        <w:t xml:space="preserve"> </w:t>
      </w:r>
      <w:r>
        <w:rPr>
          <w:sz w:val="24"/>
        </w:rPr>
        <w:t>and</w:t>
      </w:r>
      <w:r w:rsidR="00FE3E06">
        <w:rPr>
          <w:sz w:val="24"/>
        </w:rPr>
        <w:t xml:space="preserve"> </w:t>
      </w:r>
      <w:r>
        <w:rPr>
          <w:sz w:val="24"/>
        </w:rPr>
        <w:t>policies</w:t>
      </w:r>
      <w:r w:rsidR="00FE3E06">
        <w:rPr>
          <w:sz w:val="24"/>
        </w:rPr>
        <w:t xml:space="preserve"> </w:t>
      </w:r>
      <w:r>
        <w:rPr>
          <w:sz w:val="24"/>
        </w:rPr>
        <w:t>of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z w:val="24"/>
        </w:rPr>
        <w:t>organization</w:t>
      </w:r>
      <w:r w:rsidR="00FE3E06">
        <w:rPr>
          <w:sz w:val="24"/>
        </w:rPr>
        <w:t xml:space="preserve"> </w:t>
      </w:r>
      <w:r>
        <w:rPr>
          <w:sz w:val="24"/>
        </w:rPr>
        <w:t>consistent</w:t>
      </w:r>
      <w:r w:rsidR="00FE3E06">
        <w:rPr>
          <w:sz w:val="24"/>
        </w:rPr>
        <w:t xml:space="preserve"> </w:t>
      </w:r>
      <w:r>
        <w:rPr>
          <w:sz w:val="24"/>
        </w:rPr>
        <w:t>with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z w:val="24"/>
        </w:rPr>
        <w:t>mission statement of AB Women’s Ministries USA and ABCCR;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line="273" w:lineRule="auto"/>
        <w:ind w:left="1559" w:right="559"/>
        <w:rPr>
          <w:sz w:val="24"/>
        </w:rPr>
      </w:pPr>
      <w:r>
        <w:rPr>
          <w:sz w:val="24"/>
        </w:rPr>
        <w:t>act</w:t>
      </w:r>
      <w:r w:rsidR="00FE3E06">
        <w:rPr>
          <w:sz w:val="24"/>
        </w:rPr>
        <w:t xml:space="preserve"> </w:t>
      </w:r>
      <w:r>
        <w:rPr>
          <w:sz w:val="24"/>
        </w:rPr>
        <w:t>in</w:t>
      </w:r>
      <w:r w:rsidR="00FE3E06">
        <w:rPr>
          <w:sz w:val="24"/>
        </w:rPr>
        <w:t xml:space="preserve"> </w:t>
      </w:r>
      <w:r>
        <w:rPr>
          <w:sz w:val="24"/>
        </w:rPr>
        <w:t>accordance</w:t>
      </w:r>
      <w:r w:rsidR="00FE3E06">
        <w:rPr>
          <w:sz w:val="24"/>
        </w:rPr>
        <w:t xml:space="preserve"> </w:t>
      </w:r>
      <w:r>
        <w:rPr>
          <w:sz w:val="24"/>
        </w:rPr>
        <w:t>with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z w:val="24"/>
        </w:rPr>
        <w:t>policies</w:t>
      </w:r>
      <w:r w:rsidR="00FE3E06">
        <w:rPr>
          <w:sz w:val="24"/>
        </w:rPr>
        <w:t xml:space="preserve"> </w:t>
      </w:r>
      <w:r>
        <w:rPr>
          <w:sz w:val="24"/>
        </w:rPr>
        <w:t>of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z w:val="24"/>
        </w:rPr>
        <w:t>organization,</w:t>
      </w:r>
      <w:r w:rsidR="00FE3E06">
        <w:rPr>
          <w:sz w:val="24"/>
        </w:rPr>
        <w:t xml:space="preserve"> </w:t>
      </w:r>
      <w:r>
        <w:rPr>
          <w:sz w:val="24"/>
        </w:rPr>
        <w:t>with</w:t>
      </w:r>
      <w:r w:rsidR="00FE3E06">
        <w:rPr>
          <w:sz w:val="24"/>
        </w:rPr>
        <w:t xml:space="preserve"> </w:t>
      </w:r>
      <w:r>
        <w:rPr>
          <w:sz w:val="24"/>
        </w:rPr>
        <w:t>actions</w:t>
      </w:r>
      <w:r w:rsidR="00FE3E06">
        <w:rPr>
          <w:sz w:val="24"/>
        </w:rPr>
        <w:t xml:space="preserve"> </w:t>
      </w:r>
      <w:r>
        <w:rPr>
          <w:sz w:val="24"/>
        </w:rPr>
        <w:t>subject</w:t>
      </w:r>
      <w:r w:rsidR="00FE3E06">
        <w:rPr>
          <w:sz w:val="24"/>
        </w:rPr>
        <w:t xml:space="preserve"> </w:t>
      </w:r>
      <w:r>
        <w:rPr>
          <w:sz w:val="24"/>
        </w:rPr>
        <w:t>to ratification by the membership;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line="273" w:lineRule="auto"/>
        <w:ind w:left="1559" w:right="968"/>
        <w:rPr>
          <w:sz w:val="24"/>
        </w:rPr>
      </w:pPr>
      <w:r>
        <w:rPr>
          <w:sz w:val="24"/>
        </w:rPr>
        <w:t>formulate</w:t>
      </w:r>
      <w:r w:rsidR="00FE3E06">
        <w:rPr>
          <w:sz w:val="24"/>
        </w:rPr>
        <w:t xml:space="preserve"> </w:t>
      </w:r>
      <w:r>
        <w:rPr>
          <w:sz w:val="24"/>
        </w:rPr>
        <w:t>recommendations</w:t>
      </w:r>
      <w:r w:rsidR="00FE3E06">
        <w:rPr>
          <w:sz w:val="24"/>
        </w:rPr>
        <w:t xml:space="preserve"> </w:t>
      </w:r>
      <w:r>
        <w:rPr>
          <w:sz w:val="24"/>
        </w:rPr>
        <w:t>to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z w:val="24"/>
        </w:rPr>
        <w:t>membership</w:t>
      </w:r>
      <w:r w:rsidR="00FE3E06">
        <w:rPr>
          <w:sz w:val="24"/>
        </w:rPr>
        <w:t xml:space="preserve"> </w:t>
      </w:r>
      <w:r>
        <w:rPr>
          <w:sz w:val="24"/>
        </w:rPr>
        <w:t>on</w:t>
      </w:r>
      <w:r w:rsidR="00FE3E06">
        <w:rPr>
          <w:sz w:val="24"/>
        </w:rPr>
        <w:t xml:space="preserve"> </w:t>
      </w:r>
      <w:r>
        <w:rPr>
          <w:sz w:val="24"/>
        </w:rPr>
        <w:t>matters</w:t>
      </w:r>
      <w:r w:rsidR="00FE3E06">
        <w:rPr>
          <w:sz w:val="24"/>
        </w:rPr>
        <w:t xml:space="preserve"> </w:t>
      </w:r>
      <w:r>
        <w:rPr>
          <w:sz w:val="24"/>
        </w:rPr>
        <w:t>requiring</w:t>
      </w:r>
      <w:r w:rsidR="00FE3E06">
        <w:rPr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decision;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1"/>
        <w:ind w:left="1559"/>
        <w:rPr>
          <w:sz w:val="24"/>
        </w:rPr>
      </w:pPr>
      <w:r>
        <w:rPr>
          <w:sz w:val="24"/>
        </w:rPr>
        <w:t>approve</w:t>
      </w:r>
      <w:r w:rsidR="00FE3E06">
        <w:rPr>
          <w:sz w:val="24"/>
        </w:rPr>
        <w:t xml:space="preserve"> </w:t>
      </w:r>
      <w:r>
        <w:rPr>
          <w:sz w:val="24"/>
        </w:rPr>
        <w:t>all</w:t>
      </w:r>
      <w:r w:rsidR="00FE3E06">
        <w:rPr>
          <w:sz w:val="24"/>
        </w:rPr>
        <w:t xml:space="preserve"> </w:t>
      </w:r>
      <w:r>
        <w:rPr>
          <w:sz w:val="24"/>
        </w:rPr>
        <w:t>appointments</w:t>
      </w:r>
      <w:r w:rsidR="00FE3E06">
        <w:rPr>
          <w:sz w:val="24"/>
        </w:rPr>
        <w:t xml:space="preserve"> </w:t>
      </w:r>
      <w:r>
        <w:rPr>
          <w:sz w:val="24"/>
        </w:rPr>
        <w:t>made</w:t>
      </w:r>
      <w:r w:rsidR="00FE3E06">
        <w:rPr>
          <w:sz w:val="24"/>
        </w:rPr>
        <w:t xml:space="preserve"> </w:t>
      </w:r>
      <w:r>
        <w:rPr>
          <w:sz w:val="24"/>
        </w:rPr>
        <w:t>by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pacing w:val="-2"/>
          <w:sz w:val="24"/>
        </w:rPr>
        <w:t>President.</w:t>
      </w:r>
    </w:p>
    <w:p w:rsidR="007B596B" w:rsidRDefault="007B596B">
      <w:pPr>
        <w:pStyle w:val="BodyText"/>
      </w:pPr>
    </w:p>
    <w:p w:rsidR="007B596B" w:rsidRDefault="007B596B">
      <w:pPr>
        <w:pStyle w:val="BodyText"/>
        <w:spacing w:before="124"/>
      </w:pPr>
    </w:p>
    <w:p w:rsidR="007B596B" w:rsidRDefault="00B91ADF">
      <w:pPr>
        <w:ind w:left="358" w:right="337"/>
        <w:jc w:val="center"/>
        <w:rPr>
          <w:sz w:val="24"/>
        </w:rPr>
      </w:pPr>
      <w:r>
        <w:rPr>
          <w:sz w:val="24"/>
        </w:rPr>
        <w:t>ARTICLE</w:t>
      </w:r>
      <w:r w:rsidR="00FE3E06">
        <w:rPr>
          <w:sz w:val="24"/>
        </w:rPr>
        <w:t xml:space="preserve"> IX – </w:t>
      </w:r>
      <w:r>
        <w:rPr>
          <w:sz w:val="24"/>
        </w:rPr>
        <w:t>COMMITTEES</w:t>
      </w:r>
      <w:r w:rsidR="00FE3E06">
        <w:rPr>
          <w:sz w:val="24"/>
        </w:rPr>
        <w:t xml:space="preserve"> </w:t>
      </w:r>
      <w:r>
        <w:rPr>
          <w:sz w:val="24"/>
        </w:rPr>
        <w:t>OR</w:t>
      </w:r>
      <w:r w:rsidR="00FE3E06">
        <w:rPr>
          <w:sz w:val="24"/>
        </w:rPr>
        <w:t xml:space="preserve"> </w:t>
      </w:r>
      <w:r>
        <w:rPr>
          <w:sz w:val="24"/>
        </w:rPr>
        <w:t>TASK</w:t>
      </w:r>
      <w:r w:rsidR="00FE3E06">
        <w:rPr>
          <w:sz w:val="24"/>
        </w:rPr>
        <w:t xml:space="preserve"> </w:t>
      </w:r>
      <w:r>
        <w:rPr>
          <w:spacing w:val="-2"/>
          <w:sz w:val="24"/>
        </w:rPr>
        <w:t>FORCES</w:t>
      </w:r>
    </w:p>
    <w:p w:rsidR="007B596B" w:rsidRDefault="007B596B">
      <w:pPr>
        <w:pStyle w:val="BodyText"/>
        <w:spacing w:before="84"/>
      </w:pPr>
    </w:p>
    <w:p w:rsidR="007B596B" w:rsidRDefault="00B91ADF">
      <w:pPr>
        <w:pStyle w:val="BodyText"/>
        <w:spacing w:line="276" w:lineRule="auto"/>
        <w:ind w:left="119" w:right="208" w:firstLine="720"/>
      </w:pPr>
      <w:r>
        <w:t>The</w:t>
      </w:r>
      <w:r w:rsidR="00FE3E06">
        <w:t xml:space="preserve"> </w:t>
      </w:r>
      <w:r>
        <w:t>nominating</w:t>
      </w:r>
      <w:r w:rsidR="00FE3E06">
        <w:t xml:space="preserve"> </w:t>
      </w:r>
      <w:r>
        <w:t>and</w:t>
      </w:r>
      <w:r w:rsidR="00FE3E06">
        <w:t xml:space="preserve"> </w:t>
      </w:r>
      <w:r>
        <w:t>conference</w:t>
      </w:r>
      <w:r w:rsidR="00FE3E06">
        <w:t xml:space="preserve"> </w:t>
      </w:r>
      <w:r>
        <w:t>committees</w:t>
      </w:r>
      <w:r w:rsidR="00FE3E06">
        <w:t xml:space="preserve"> </w:t>
      </w:r>
      <w:r>
        <w:t>shall</w:t>
      </w:r>
      <w:r w:rsidR="00FE3E06">
        <w:t xml:space="preserve"> </w:t>
      </w:r>
      <w:r>
        <w:t>be</w:t>
      </w:r>
      <w:r w:rsidR="00FE3E06">
        <w:t xml:space="preserve"> </w:t>
      </w:r>
      <w:r>
        <w:t>standing</w:t>
      </w:r>
      <w:r w:rsidR="00FE3E06">
        <w:t xml:space="preserve"> </w:t>
      </w:r>
      <w:r>
        <w:t>committees</w:t>
      </w:r>
      <w:r w:rsidR="00FE3E06">
        <w:t xml:space="preserve"> </w:t>
      </w:r>
      <w:r>
        <w:t>approved</w:t>
      </w:r>
      <w:r w:rsidR="00FE3E06">
        <w:t xml:space="preserve"> </w:t>
      </w:r>
      <w:r>
        <w:t>by the board.</w:t>
      </w:r>
    </w:p>
    <w:p w:rsidR="007B596B" w:rsidRDefault="007B596B">
      <w:pPr>
        <w:pStyle w:val="BodyText"/>
        <w:spacing w:before="39"/>
      </w:pPr>
    </w:p>
    <w:p w:rsidR="007B596B" w:rsidRDefault="00B91ADF">
      <w:pPr>
        <w:pStyle w:val="BodyText"/>
        <w:spacing w:before="1"/>
        <w:ind w:left="839"/>
      </w:pPr>
      <w:r>
        <w:t>The</w:t>
      </w:r>
      <w:r w:rsidR="00FE3E06">
        <w:t xml:space="preserve"> </w:t>
      </w:r>
      <w:r>
        <w:t>Nominating</w:t>
      </w:r>
      <w:r w:rsidR="00FE3E06">
        <w:t xml:space="preserve"> </w:t>
      </w:r>
      <w:r>
        <w:t>Committee</w:t>
      </w:r>
      <w:r w:rsidR="00FE3E06">
        <w:t xml:space="preserve"> </w:t>
      </w:r>
      <w:r>
        <w:rPr>
          <w:spacing w:val="-2"/>
        </w:rPr>
        <w:t>shall: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42" w:line="273" w:lineRule="auto"/>
        <w:ind w:left="1559" w:right="1069"/>
        <w:rPr>
          <w:sz w:val="24"/>
        </w:rPr>
      </w:pPr>
      <w:r>
        <w:rPr>
          <w:sz w:val="24"/>
        </w:rPr>
        <w:t>consist</w:t>
      </w:r>
      <w:r w:rsidR="00FE3E06">
        <w:rPr>
          <w:sz w:val="24"/>
        </w:rPr>
        <w:t xml:space="preserve"> </w:t>
      </w:r>
      <w:r>
        <w:rPr>
          <w:sz w:val="24"/>
        </w:rPr>
        <w:t>of</w:t>
      </w:r>
      <w:r w:rsidR="00FE3E06">
        <w:rPr>
          <w:sz w:val="24"/>
        </w:rPr>
        <w:t xml:space="preserve"> </w:t>
      </w:r>
      <w:r>
        <w:rPr>
          <w:sz w:val="24"/>
        </w:rPr>
        <w:t>two</w:t>
      </w:r>
      <w:r w:rsidR="00FE3E06">
        <w:rPr>
          <w:sz w:val="24"/>
        </w:rPr>
        <w:t xml:space="preserve"> </w:t>
      </w:r>
      <w:r>
        <w:rPr>
          <w:sz w:val="24"/>
        </w:rPr>
        <w:t>association</w:t>
      </w:r>
      <w:r w:rsidR="00FE3E06">
        <w:rPr>
          <w:sz w:val="24"/>
        </w:rPr>
        <w:t xml:space="preserve"> </w:t>
      </w:r>
      <w:r>
        <w:rPr>
          <w:sz w:val="24"/>
        </w:rPr>
        <w:t>presidents</w:t>
      </w:r>
      <w:r w:rsidR="00FE3E06">
        <w:rPr>
          <w:sz w:val="24"/>
        </w:rPr>
        <w:t xml:space="preserve"> </w:t>
      </w:r>
      <w:r>
        <w:rPr>
          <w:sz w:val="24"/>
        </w:rPr>
        <w:t>from</w:t>
      </w:r>
      <w:r w:rsidR="00FE3E06">
        <w:rPr>
          <w:sz w:val="24"/>
        </w:rPr>
        <w:t xml:space="preserve"> </w:t>
      </w:r>
      <w:r>
        <w:rPr>
          <w:sz w:val="24"/>
        </w:rPr>
        <w:t>different</w:t>
      </w:r>
      <w:r w:rsidR="00FE3E06">
        <w:rPr>
          <w:sz w:val="24"/>
        </w:rPr>
        <w:t xml:space="preserve"> </w:t>
      </w:r>
      <w:r>
        <w:rPr>
          <w:sz w:val="24"/>
        </w:rPr>
        <w:t>associations</w:t>
      </w:r>
      <w:r w:rsidR="00FE3E06">
        <w:rPr>
          <w:sz w:val="24"/>
        </w:rPr>
        <w:t xml:space="preserve"> </w:t>
      </w:r>
      <w:r>
        <w:rPr>
          <w:sz w:val="24"/>
        </w:rPr>
        <w:t>and</w:t>
      </w:r>
      <w:r w:rsidR="00FE3E06">
        <w:rPr>
          <w:sz w:val="24"/>
        </w:rPr>
        <w:t xml:space="preserve"> </w:t>
      </w:r>
      <w:r>
        <w:rPr>
          <w:sz w:val="24"/>
        </w:rPr>
        <w:t>one appointed board member;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1"/>
        <w:ind w:left="1559"/>
        <w:rPr>
          <w:sz w:val="24"/>
        </w:rPr>
      </w:pPr>
      <w:r>
        <w:rPr>
          <w:sz w:val="24"/>
        </w:rPr>
        <w:t>be</w:t>
      </w:r>
      <w:r w:rsidR="00FE3E06">
        <w:rPr>
          <w:sz w:val="24"/>
        </w:rPr>
        <w:t xml:space="preserve"> </w:t>
      </w:r>
      <w:r>
        <w:rPr>
          <w:sz w:val="24"/>
        </w:rPr>
        <w:t>appointed</w:t>
      </w:r>
      <w:r w:rsidR="00FE3E06">
        <w:rPr>
          <w:sz w:val="24"/>
        </w:rPr>
        <w:t xml:space="preserve"> </w:t>
      </w:r>
      <w:r>
        <w:rPr>
          <w:sz w:val="24"/>
        </w:rPr>
        <w:t>annually</w:t>
      </w:r>
      <w:r w:rsidR="00FE3E06">
        <w:rPr>
          <w:sz w:val="24"/>
        </w:rPr>
        <w:t xml:space="preserve"> </w:t>
      </w:r>
      <w:r>
        <w:rPr>
          <w:sz w:val="24"/>
        </w:rPr>
        <w:t>at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z w:val="24"/>
        </w:rPr>
        <w:t>Fall</w:t>
      </w:r>
      <w:r w:rsidR="00FE3E06">
        <w:rPr>
          <w:sz w:val="24"/>
        </w:rPr>
        <w:t xml:space="preserve"> </w:t>
      </w:r>
      <w:r>
        <w:rPr>
          <w:sz w:val="24"/>
        </w:rPr>
        <w:t>Board</w:t>
      </w:r>
      <w:r w:rsidR="00FE3E06">
        <w:rPr>
          <w:sz w:val="24"/>
        </w:rPr>
        <w:t xml:space="preserve"> </w:t>
      </w:r>
      <w:r>
        <w:rPr>
          <w:sz w:val="24"/>
        </w:rPr>
        <w:t>Meeting</w:t>
      </w:r>
      <w:r w:rsidR="00FE3E06">
        <w:rPr>
          <w:sz w:val="24"/>
        </w:rPr>
        <w:t xml:space="preserve"> </w:t>
      </w:r>
      <w:r>
        <w:rPr>
          <w:sz w:val="24"/>
        </w:rPr>
        <w:t>for</w:t>
      </w:r>
      <w:r w:rsidR="00FE3E06">
        <w:rPr>
          <w:sz w:val="24"/>
        </w:rPr>
        <w:t xml:space="preserve"> </w:t>
      </w:r>
      <w:r>
        <w:rPr>
          <w:sz w:val="24"/>
        </w:rPr>
        <w:t>a</w:t>
      </w:r>
      <w:r w:rsidR="00FE3E06">
        <w:rPr>
          <w:sz w:val="24"/>
        </w:rPr>
        <w:t xml:space="preserve"> </w:t>
      </w:r>
      <w:r>
        <w:rPr>
          <w:sz w:val="24"/>
        </w:rPr>
        <w:t>one-year</w:t>
      </w:r>
      <w:r w:rsidR="00FE3E06">
        <w:rPr>
          <w:sz w:val="24"/>
        </w:rPr>
        <w:t xml:space="preserve"> </w:t>
      </w:r>
      <w:r>
        <w:rPr>
          <w:spacing w:val="-2"/>
          <w:sz w:val="24"/>
        </w:rPr>
        <w:t>term;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42"/>
        <w:ind w:left="1559"/>
        <w:rPr>
          <w:sz w:val="24"/>
        </w:rPr>
      </w:pPr>
      <w:r>
        <w:rPr>
          <w:sz w:val="24"/>
        </w:rPr>
        <w:t>present</w:t>
      </w:r>
      <w:r w:rsidR="00FE3E06">
        <w:rPr>
          <w:sz w:val="24"/>
        </w:rPr>
        <w:t xml:space="preserve"> </w:t>
      </w:r>
      <w:r>
        <w:rPr>
          <w:sz w:val="24"/>
        </w:rPr>
        <w:t>a</w:t>
      </w:r>
      <w:r w:rsidR="00FE3E06">
        <w:rPr>
          <w:sz w:val="24"/>
        </w:rPr>
        <w:t xml:space="preserve"> </w:t>
      </w:r>
      <w:r>
        <w:rPr>
          <w:sz w:val="24"/>
        </w:rPr>
        <w:t>slate</w:t>
      </w:r>
      <w:r w:rsidR="00FE3E06">
        <w:rPr>
          <w:sz w:val="24"/>
        </w:rPr>
        <w:t xml:space="preserve"> </w:t>
      </w:r>
      <w:r>
        <w:rPr>
          <w:sz w:val="24"/>
        </w:rPr>
        <w:t>of</w:t>
      </w:r>
      <w:r w:rsidR="00FE3E06">
        <w:rPr>
          <w:sz w:val="24"/>
        </w:rPr>
        <w:t xml:space="preserve"> </w:t>
      </w:r>
      <w:r>
        <w:rPr>
          <w:sz w:val="24"/>
        </w:rPr>
        <w:t>nominees</w:t>
      </w:r>
      <w:r w:rsidR="00FE3E06">
        <w:rPr>
          <w:sz w:val="24"/>
        </w:rPr>
        <w:t xml:space="preserve"> </w:t>
      </w:r>
      <w:r>
        <w:rPr>
          <w:sz w:val="24"/>
        </w:rPr>
        <w:t>for</w:t>
      </w:r>
      <w:r w:rsidR="00FE3E06">
        <w:rPr>
          <w:sz w:val="24"/>
        </w:rPr>
        <w:t xml:space="preserve"> </w:t>
      </w:r>
      <w:r>
        <w:rPr>
          <w:sz w:val="24"/>
        </w:rPr>
        <w:t>election</w:t>
      </w:r>
      <w:r w:rsidR="00FE3E06">
        <w:rPr>
          <w:sz w:val="24"/>
        </w:rPr>
        <w:t xml:space="preserve"> </w:t>
      </w:r>
      <w:r>
        <w:rPr>
          <w:sz w:val="24"/>
        </w:rPr>
        <w:t>at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z w:val="24"/>
        </w:rPr>
        <w:t>Annual</w:t>
      </w:r>
      <w:r w:rsidR="00FE3E06">
        <w:rPr>
          <w:sz w:val="24"/>
        </w:rPr>
        <w:t xml:space="preserve"> </w:t>
      </w:r>
      <w:r>
        <w:rPr>
          <w:spacing w:val="-2"/>
          <w:sz w:val="24"/>
        </w:rPr>
        <w:t>Meeting;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39" w:line="273" w:lineRule="auto"/>
        <w:ind w:left="1559" w:right="427"/>
        <w:rPr>
          <w:sz w:val="24"/>
        </w:rPr>
      </w:pPr>
      <w:r>
        <w:rPr>
          <w:sz w:val="24"/>
        </w:rPr>
        <w:t>recommend</w:t>
      </w:r>
      <w:r w:rsidR="00FE3E06">
        <w:rPr>
          <w:sz w:val="24"/>
        </w:rPr>
        <w:t xml:space="preserve"> </w:t>
      </w:r>
      <w:r>
        <w:rPr>
          <w:sz w:val="24"/>
        </w:rPr>
        <w:t>nominees</w:t>
      </w:r>
      <w:r w:rsidR="00FE3E06">
        <w:rPr>
          <w:sz w:val="24"/>
        </w:rPr>
        <w:t xml:space="preserve"> </w:t>
      </w:r>
      <w:r>
        <w:rPr>
          <w:sz w:val="24"/>
        </w:rPr>
        <w:t>to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z w:val="24"/>
        </w:rPr>
        <w:t>Executive</w:t>
      </w:r>
      <w:r w:rsidR="00FE3E06">
        <w:rPr>
          <w:sz w:val="24"/>
        </w:rPr>
        <w:t xml:space="preserve"> </w:t>
      </w:r>
      <w:r>
        <w:rPr>
          <w:sz w:val="24"/>
        </w:rPr>
        <w:t>Committee</w:t>
      </w:r>
      <w:r w:rsidR="00FE3E06">
        <w:rPr>
          <w:sz w:val="24"/>
        </w:rPr>
        <w:t xml:space="preserve"> </w:t>
      </w:r>
      <w:r>
        <w:rPr>
          <w:sz w:val="24"/>
        </w:rPr>
        <w:t>to</w:t>
      </w:r>
      <w:r w:rsidR="00FE3E06">
        <w:rPr>
          <w:sz w:val="24"/>
        </w:rPr>
        <w:t xml:space="preserve"> </w:t>
      </w:r>
      <w:r>
        <w:rPr>
          <w:sz w:val="24"/>
        </w:rPr>
        <w:t>fill</w:t>
      </w:r>
      <w:r w:rsidR="00FE3E06">
        <w:rPr>
          <w:sz w:val="24"/>
        </w:rPr>
        <w:t xml:space="preserve"> </w:t>
      </w:r>
      <w:r>
        <w:rPr>
          <w:sz w:val="24"/>
        </w:rPr>
        <w:t>any</w:t>
      </w:r>
      <w:r w:rsidR="00FE3E06">
        <w:rPr>
          <w:sz w:val="24"/>
        </w:rPr>
        <w:t xml:space="preserve"> </w:t>
      </w:r>
      <w:r>
        <w:rPr>
          <w:sz w:val="24"/>
        </w:rPr>
        <w:t>vacancy</w:t>
      </w:r>
      <w:r w:rsidR="00FE3E06">
        <w:rPr>
          <w:sz w:val="24"/>
        </w:rPr>
        <w:t xml:space="preserve"> </w:t>
      </w:r>
      <w:r>
        <w:rPr>
          <w:sz w:val="24"/>
        </w:rPr>
        <w:t>that</w:t>
      </w:r>
      <w:r w:rsidR="00FE3E06">
        <w:rPr>
          <w:sz w:val="24"/>
        </w:rPr>
        <w:t xml:space="preserve"> </w:t>
      </w:r>
      <w:r>
        <w:rPr>
          <w:sz w:val="24"/>
        </w:rPr>
        <w:t>may occur between elections.</w:t>
      </w:r>
    </w:p>
    <w:p w:rsidR="007B596B" w:rsidRDefault="007B596B">
      <w:pPr>
        <w:pStyle w:val="BodyText"/>
        <w:spacing w:before="45"/>
      </w:pPr>
    </w:p>
    <w:p w:rsidR="007B596B" w:rsidRDefault="00B91ADF">
      <w:pPr>
        <w:pStyle w:val="BodyText"/>
        <w:ind w:left="839"/>
        <w:rPr>
          <w:spacing w:val="-2"/>
        </w:rPr>
      </w:pPr>
      <w:r>
        <w:t>The</w:t>
      </w:r>
      <w:r w:rsidR="00FE3E06">
        <w:t xml:space="preserve"> </w:t>
      </w:r>
      <w:r>
        <w:t>Conference</w:t>
      </w:r>
      <w:r w:rsidR="00FE3E06">
        <w:t xml:space="preserve"> </w:t>
      </w:r>
      <w:r>
        <w:t>Committee</w:t>
      </w:r>
      <w:r w:rsidR="00FE3E06">
        <w:t xml:space="preserve"> </w:t>
      </w:r>
      <w:r>
        <w:rPr>
          <w:spacing w:val="-2"/>
        </w:rPr>
        <w:t>shall: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74" w:line="276" w:lineRule="auto"/>
        <w:ind w:left="1559" w:right="697"/>
        <w:rPr>
          <w:sz w:val="24"/>
        </w:rPr>
      </w:pPr>
      <w:r>
        <w:rPr>
          <w:sz w:val="24"/>
        </w:rPr>
        <w:lastRenderedPageBreak/>
        <w:t>consist</w:t>
      </w:r>
      <w:r w:rsidR="00FE3E06">
        <w:rPr>
          <w:sz w:val="24"/>
        </w:rPr>
        <w:t xml:space="preserve"> </w:t>
      </w:r>
      <w:r>
        <w:rPr>
          <w:sz w:val="24"/>
        </w:rPr>
        <w:t>of</w:t>
      </w:r>
      <w:r w:rsidR="00FE3E06">
        <w:rPr>
          <w:sz w:val="24"/>
        </w:rPr>
        <w:t xml:space="preserve"> </w:t>
      </w:r>
      <w:r>
        <w:rPr>
          <w:sz w:val="24"/>
        </w:rPr>
        <w:t>President,</w:t>
      </w:r>
      <w:r w:rsidR="00FE3E06">
        <w:rPr>
          <w:sz w:val="24"/>
        </w:rPr>
        <w:t xml:space="preserve"> </w:t>
      </w:r>
      <w:r w:rsidR="00422145">
        <w:rPr>
          <w:sz w:val="24"/>
        </w:rPr>
        <w:t xml:space="preserve">Treasurer, </w:t>
      </w:r>
      <w:r>
        <w:rPr>
          <w:sz w:val="24"/>
        </w:rPr>
        <w:t>coordinators</w:t>
      </w:r>
      <w:r w:rsidR="00FE3E06">
        <w:rPr>
          <w:sz w:val="24"/>
        </w:rPr>
        <w:t xml:space="preserve"> </w:t>
      </w:r>
      <w:r>
        <w:rPr>
          <w:sz w:val="24"/>
        </w:rPr>
        <w:t>(except</w:t>
      </w:r>
      <w:r w:rsidR="00FE3E06">
        <w:rPr>
          <w:sz w:val="24"/>
        </w:rPr>
        <w:t xml:space="preserve"> </w:t>
      </w:r>
      <w:r>
        <w:rPr>
          <w:sz w:val="24"/>
        </w:rPr>
        <w:t>ABGIRLS</w:t>
      </w:r>
      <w:r w:rsidR="00422145">
        <w:rPr>
          <w:sz w:val="24"/>
        </w:rPr>
        <w:t>, when they are planning their own Gathering</w:t>
      </w:r>
      <w:r>
        <w:rPr>
          <w:sz w:val="24"/>
        </w:rPr>
        <w:t>),</w:t>
      </w:r>
      <w:r w:rsidR="00FE3E06">
        <w:rPr>
          <w:sz w:val="24"/>
        </w:rPr>
        <w:t xml:space="preserve"> </w:t>
      </w:r>
      <w:r>
        <w:rPr>
          <w:sz w:val="24"/>
        </w:rPr>
        <w:t>and</w:t>
      </w:r>
      <w:r w:rsidR="00FE3E06">
        <w:rPr>
          <w:sz w:val="24"/>
        </w:rPr>
        <w:t xml:space="preserve"> </w:t>
      </w:r>
      <w:r>
        <w:rPr>
          <w:sz w:val="24"/>
        </w:rPr>
        <w:t>others</w:t>
      </w:r>
      <w:r w:rsidR="00FE3E06">
        <w:rPr>
          <w:sz w:val="24"/>
        </w:rPr>
        <w:t xml:space="preserve"> </w:t>
      </w:r>
      <w:r>
        <w:rPr>
          <w:sz w:val="24"/>
        </w:rPr>
        <w:t>whom</w:t>
      </w:r>
      <w:r w:rsidR="00FE3E06">
        <w:rPr>
          <w:sz w:val="24"/>
        </w:rPr>
        <w:t xml:space="preserve"> </w:t>
      </w:r>
      <w:r>
        <w:rPr>
          <w:sz w:val="24"/>
        </w:rPr>
        <w:t>the President designates to be on the committee (i.e. Associate of Young Adult Women’s Ministries and Webmaster/Technology);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0" w:line="291" w:lineRule="exact"/>
        <w:ind w:left="1559" w:hanging="359"/>
        <w:rPr>
          <w:sz w:val="24"/>
        </w:rPr>
      </w:pPr>
      <w:r>
        <w:rPr>
          <w:sz w:val="24"/>
        </w:rPr>
        <w:t>include</w:t>
      </w:r>
      <w:r w:rsidR="00FE3E06">
        <w:rPr>
          <w:sz w:val="24"/>
        </w:rPr>
        <w:t xml:space="preserve"> </w:t>
      </w:r>
      <w:r>
        <w:rPr>
          <w:sz w:val="24"/>
        </w:rPr>
        <w:t>not</w:t>
      </w:r>
      <w:r w:rsidR="00FE3E06">
        <w:rPr>
          <w:sz w:val="24"/>
        </w:rPr>
        <w:t xml:space="preserve"> </w:t>
      </w:r>
      <w:r>
        <w:rPr>
          <w:sz w:val="24"/>
        </w:rPr>
        <w:t>more</w:t>
      </w:r>
      <w:r w:rsidR="00FE3E06">
        <w:rPr>
          <w:sz w:val="24"/>
        </w:rPr>
        <w:t xml:space="preserve"> </w:t>
      </w:r>
      <w:r>
        <w:rPr>
          <w:sz w:val="24"/>
        </w:rPr>
        <w:t>than</w:t>
      </w:r>
      <w:r w:rsidR="00FE3E06">
        <w:rPr>
          <w:sz w:val="24"/>
        </w:rPr>
        <w:t xml:space="preserve"> </w:t>
      </w:r>
      <w:r>
        <w:rPr>
          <w:sz w:val="24"/>
        </w:rPr>
        <w:t>four</w:t>
      </w:r>
      <w:r w:rsidR="00FE3E06">
        <w:rPr>
          <w:sz w:val="24"/>
        </w:rPr>
        <w:t xml:space="preserve"> </w:t>
      </w:r>
      <w:r>
        <w:rPr>
          <w:sz w:val="24"/>
        </w:rPr>
        <w:t>geographic</w:t>
      </w:r>
      <w:r w:rsidR="00FE3E06">
        <w:rPr>
          <w:sz w:val="24"/>
        </w:rPr>
        <w:t xml:space="preserve"> </w:t>
      </w:r>
      <w:r>
        <w:rPr>
          <w:sz w:val="24"/>
        </w:rPr>
        <w:t>representatives</w:t>
      </w:r>
      <w:r w:rsidR="00FE3E06">
        <w:rPr>
          <w:sz w:val="24"/>
        </w:rPr>
        <w:t xml:space="preserve"> </w:t>
      </w:r>
      <w:r>
        <w:rPr>
          <w:sz w:val="24"/>
        </w:rPr>
        <w:t>appointed</w:t>
      </w:r>
      <w:r w:rsidR="00FE3E06">
        <w:rPr>
          <w:sz w:val="24"/>
        </w:rPr>
        <w:t xml:space="preserve"> </w:t>
      </w:r>
      <w:r>
        <w:rPr>
          <w:sz w:val="24"/>
        </w:rPr>
        <w:t>by</w:t>
      </w:r>
      <w:r w:rsidR="00FE3E06">
        <w:rPr>
          <w:sz w:val="24"/>
        </w:rPr>
        <w:t xml:space="preserve"> </w:t>
      </w:r>
      <w:r>
        <w:rPr>
          <w:sz w:val="24"/>
        </w:rPr>
        <w:t>the</w:t>
      </w:r>
      <w:r w:rsidR="00FE3E06">
        <w:rPr>
          <w:sz w:val="24"/>
        </w:rPr>
        <w:t xml:space="preserve"> </w:t>
      </w:r>
      <w:r>
        <w:rPr>
          <w:spacing w:val="-2"/>
          <w:sz w:val="24"/>
        </w:rPr>
        <w:t>President..</w:t>
      </w:r>
    </w:p>
    <w:p w:rsidR="007B596B" w:rsidRDefault="007B596B">
      <w:pPr>
        <w:pStyle w:val="BodyText"/>
        <w:spacing w:before="83"/>
      </w:pPr>
    </w:p>
    <w:p w:rsidR="007B596B" w:rsidRDefault="00B91ADF">
      <w:pPr>
        <w:pStyle w:val="BodyText"/>
        <w:ind w:left="119"/>
      </w:pPr>
      <w:r>
        <w:t>Other</w:t>
      </w:r>
      <w:r w:rsidR="00FE3E06">
        <w:t xml:space="preserve"> </w:t>
      </w:r>
      <w:r>
        <w:t>committees</w:t>
      </w:r>
      <w:r w:rsidR="00FE3E06">
        <w:t xml:space="preserve"> </w:t>
      </w:r>
      <w:r>
        <w:t>or</w:t>
      </w:r>
      <w:r w:rsidR="00FE3E06">
        <w:t xml:space="preserve"> </w:t>
      </w:r>
      <w:r>
        <w:t>task</w:t>
      </w:r>
      <w:r w:rsidR="00FE3E06">
        <w:t xml:space="preserve"> </w:t>
      </w:r>
      <w:r>
        <w:t>groups</w:t>
      </w:r>
      <w:r w:rsidR="00FE3E06">
        <w:t xml:space="preserve"> </w:t>
      </w:r>
      <w:r>
        <w:t>can</w:t>
      </w:r>
      <w:r w:rsidR="00FE3E06">
        <w:t xml:space="preserve"> </w:t>
      </w:r>
      <w:r>
        <w:t>be</w:t>
      </w:r>
      <w:r w:rsidR="00FE3E06">
        <w:t xml:space="preserve"> </w:t>
      </w:r>
      <w:r>
        <w:t>appointed</w:t>
      </w:r>
      <w:r w:rsidR="00FE3E06">
        <w:t xml:space="preserve"> </w:t>
      </w:r>
      <w:r>
        <w:t>as</w:t>
      </w:r>
      <w:r w:rsidR="00FE3E06">
        <w:t xml:space="preserve"> </w:t>
      </w:r>
      <w:r>
        <w:t>deemed</w:t>
      </w:r>
      <w:r w:rsidR="00FE3E06">
        <w:t xml:space="preserve"> </w:t>
      </w:r>
      <w:r>
        <w:rPr>
          <w:spacing w:val="-2"/>
        </w:rPr>
        <w:t>necessary.</w:t>
      </w:r>
    </w:p>
    <w:p w:rsidR="007B596B" w:rsidRDefault="007B596B">
      <w:pPr>
        <w:pStyle w:val="BodyText"/>
        <w:spacing w:before="81"/>
      </w:pPr>
    </w:p>
    <w:p w:rsidR="007B596B" w:rsidRDefault="00FE3E06">
      <w:pPr>
        <w:ind w:left="357" w:right="344"/>
        <w:jc w:val="center"/>
        <w:rPr>
          <w:sz w:val="24"/>
        </w:rPr>
      </w:pPr>
      <w:r>
        <w:rPr>
          <w:sz w:val="24"/>
        </w:rPr>
        <w:t xml:space="preserve">ARTICLEX – </w:t>
      </w:r>
      <w:r w:rsidR="00B91ADF">
        <w:rPr>
          <w:sz w:val="24"/>
        </w:rPr>
        <w:t>AFFILIATE</w:t>
      </w:r>
      <w:r>
        <w:rPr>
          <w:sz w:val="24"/>
        </w:rPr>
        <w:t xml:space="preserve"> </w:t>
      </w:r>
      <w:r w:rsidR="00B91ADF">
        <w:rPr>
          <w:spacing w:val="-2"/>
          <w:sz w:val="24"/>
        </w:rPr>
        <w:t>ORGANIZATIONS</w:t>
      </w:r>
    </w:p>
    <w:p w:rsidR="007B596B" w:rsidRDefault="007B596B">
      <w:pPr>
        <w:pStyle w:val="BodyText"/>
        <w:spacing w:before="84"/>
      </w:pPr>
    </w:p>
    <w:p w:rsidR="007B596B" w:rsidRDefault="00B91ADF">
      <w:pPr>
        <w:pStyle w:val="BodyText"/>
        <w:spacing w:before="1" w:line="276" w:lineRule="auto"/>
        <w:ind w:left="119" w:right="237" w:firstLine="720"/>
      </w:pPr>
      <w:r>
        <w:t>American Baptist Women’s Ministries from each local church and association within ABCCR</w:t>
      </w:r>
      <w:r w:rsidR="00EC5A22">
        <w:t xml:space="preserve"> </w:t>
      </w:r>
      <w:r>
        <w:t>shall</w:t>
      </w:r>
      <w:r w:rsidR="00EC5A22">
        <w:t xml:space="preserve"> </w:t>
      </w:r>
      <w:r>
        <w:t>be</w:t>
      </w:r>
      <w:r w:rsidR="00EC5A22">
        <w:t xml:space="preserve"> </w:t>
      </w:r>
      <w:r>
        <w:t>affiliated</w:t>
      </w:r>
      <w:r w:rsidR="00EC5A22">
        <w:t xml:space="preserve"> </w:t>
      </w:r>
      <w:r>
        <w:t>with</w:t>
      </w:r>
      <w:r w:rsidR="00EC5A22">
        <w:t xml:space="preserve"> </w:t>
      </w:r>
      <w:r>
        <w:t>American</w:t>
      </w:r>
      <w:r w:rsidR="00EC5A22">
        <w:t xml:space="preserve"> </w:t>
      </w:r>
      <w:r>
        <w:t>Baptist</w:t>
      </w:r>
      <w:r w:rsidR="00EC5A22">
        <w:t xml:space="preserve"> </w:t>
      </w:r>
      <w:r>
        <w:t>Women’s</w:t>
      </w:r>
      <w:r w:rsidR="00EC5A22">
        <w:t xml:space="preserve"> </w:t>
      </w:r>
      <w:r>
        <w:t>Ministries</w:t>
      </w:r>
      <w:r w:rsidR="00EC5A22">
        <w:t xml:space="preserve"> </w:t>
      </w:r>
      <w:r>
        <w:t>of</w:t>
      </w:r>
      <w:r w:rsidR="00EC5A22">
        <w:t xml:space="preserve"> </w:t>
      </w:r>
      <w:r>
        <w:t>the</w:t>
      </w:r>
      <w:r w:rsidR="00EC5A22">
        <w:t xml:space="preserve"> </w:t>
      </w:r>
      <w:r>
        <w:t>Central</w:t>
      </w:r>
      <w:r w:rsidR="00EC5A22">
        <w:t xml:space="preserve"> </w:t>
      </w:r>
      <w:r>
        <w:t>Region.</w:t>
      </w:r>
    </w:p>
    <w:p w:rsidR="007B596B" w:rsidRDefault="007B596B">
      <w:pPr>
        <w:pStyle w:val="BodyText"/>
        <w:spacing w:before="39"/>
      </w:pPr>
    </w:p>
    <w:p w:rsidR="007B596B" w:rsidRDefault="00B91ADF">
      <w:pPr>
        <w:ind w:left="357" w:right="341"/>
        <w:jc w:val="center"/>
        <w:rPr>
          <w:sz w:val="24"/>
        </w:rPr>
      </w:pPr>
      <w:r>
        <w:rPr>
          <w:sz w:val="24"/>
        </w:rPr>
        <w:t>ARTICLE</w:t>
      </w:r>
      <w:r w:rsidR="00EC5A22">
        <w:rPr>
          <w:sz w:val="24"/>
        </w:rPr>
        <w:t xml:space="preserve"> XI – </w:t>
      </w:r>
      <w:r>
        <w:rPr>
          <w:sz w:val="24"/>
        </w:rPr>
        <w:t>RULES</w:t>
      </w:r>
      <w:r w:rsidR="00EC5A22">
        <w:rPr>
          <w:sz w:val="24"/>
        </w:rPr>
        <w:t xml:space="preserve"> </w:t>
      </w:r>
      <w:r>
        <w:rPr>
          <w:sz w:val="24"/>
        </w:rPr>
        <w:t>OF</w:t>
      </w:r>
      <w:r w:rsidR="00EC5A22">
        <w:rPr>
          <w:sz w:val="24"/>
        </w:rPr>
        <w:t xml:space="preserve"> </w:t>
      </w:r>
      <w:r>
        <w:rPr>
          <w:spacing w:val="-4"/>
          <w:sz w:val="24"/>
        </w:rPr>
        <w:t>ORDER</w:t>
      </w:r>
    </w:p>
    <w:p w:rsidR="007B596B" w:rsidRDefault="007B596B">
      <w:pPr>
        <w:pStyle w:val="BodyText"/>
        <w:spacing w:before="84"/>
      </w:pPr>
    </w:p>
    <w:p w:rsidR="007B596B" w:rsidRDefault="00B91ADF">
      <w:pPr>
        <w:pStyle w:val="BodyText"/>
        <w:spacing w:line="276" w:lineRule="auto"/>
        <w:ind w:left="119" w:right="208" w:firstLine="720"/>
      </w:pPr>
      <w:r>
        <w:t>The</w:t>
      </w:r>
      <w:r w:rsidR="00EC5A22">
        <w:t xml:space="preserve"> </w:t>
      </w:r>
      <w:r>
        <w:t>rules</w:t>
      </w:r>
      <w:r w:rsidR="00EC5A22">
        <w:t xml:space="preserve"> </w:t>
      </w:r>
      <w:r>
        <w:t>contained</w:t>
      </w:r>
      <w:r w:rsidR="00EC5A22">
        <w:t xml:space="preserve"> </w:t>
      </w:r>
      <w:r>
        <w:t>in</w:t>
      </w:r>
      <w:r w:rsidR="00EC5A22">
        <w:t xml:space="preserve"> </w:t>
      </w:r>
      <w:r>
        <w:rPr>
          <w:i/>
        </w:rPr>
        <w:t>Robert’s</w:t>
      </w:r>
      <w:r w:rsidR="00EC5A22">
        <w:rPr>
          <w:i/>
        </w:rPr>
        <w:t xml:space="preserve"> </w:t>
      </w:r>
      <w:r>
        <w:rPr>
          <w:i/>
        </w:rPr>
        <w:t>Rules</w:t>
      </w:r>
      <w:r w:rsidR="00EC5A22">
        <w:rPr>
          <w:i/>
        </w:rPr>
        <w:t xml:space="preserve"> </w:t>
      </w:r>
      <w:r>
        <w:rPr>
          <w:i/>
        </w:rPr>
        <w:t>of</w:t>
      </w:r>
      <w:r w:rsidR="00EC5A22">
        <w:rPr>
          <w:i/>
        </w:rPr>
        <w:t xml:space="preserve"> </w:t>
      </w:r>
      <w:r>
        <w:rPr>
          <w:i/>
        </w:rPr>
        <w:t>Order</w:t>
      </w:r>
      <w:r w:rsidR="00EC5A22">
        <w:rPr>
          <w:i/>
        </w:rPr>
        <w:t xml:space="preserve"> </w:t>
      </w:r>
      <w:r>
        <w:rPr>
          <w:i/>
        </w:rPr>
        <w:t>Revised</w:t>
      </w:r>
      <w:r w:rsidR="00EC5A22">
        <w:rPr>
          <w:i/>
        </w:rPr>
        <w:t xml:space="preserve"> </w:t>
      </w:r>
      <w:r>
        <w:t>shall govern</w:t>
      </w:r>
      <w:r w:rsidR="00EC5A22">
        <w:t xml:space="preserve"> </w:t>
      </w:r>
      <w:r>
        <w:t>the</w:t>
      </w:r>
      <w:r w:rsidR="00EC5A22">
        <w:t xml:space="preserve"> </w:t>
      </w:r>
      <w:r>
        <w:t>organization</w:t>
      </w:r>
      <w:r w:rsidR="00EC5A22">
        <w:t xml:space="preserve"> </w:t>
      </w:r>
      <w:r>
        <w:t>in all cases that are applicable and not inconsistent with these Bylaws or special rules of order adopted by the organization.</w:t>
      </w:r>
    </w:p>
    <w:p w:rsidR="007B596B" w:rsidRDefault="007B596B">
      <w:pPr>
        <w:pStyle w:val="BodyText"/>
        <w:spacing w:before="42"/>
      </w:pPr>
    </w:p>
    <w:p w:rsidR="007B596B" w:rsidRDefault="00B91ADF">
      <w:pPr>
        <w:ind w:left="357" w:right="341"/>
        <w:jc w:val="center"/>
        <w:rPr>
          <w:sz w:val="24"/>
        </w:rPr>
      </w:pPr>
      <w:r>
        <w:rPr>
          <w:sz w:val="24"/>
        </w:rPr>
        <w:t>ARTICLEXII</w:t>
      </w:r>
      <w:r w:rsidR="00EC5A22">
        <w:rPr>
          <w:sz w:val="24"/>
        </w:rPr>
        <w:t xml:space="preserve"> - </w:t>
      </w:r>
      <w:r>
        <w:rPr>
          <w:spacing w:val="-2"/>
          <w:sz w:val="24"/>
        </w:rPr>
        <w:t>AMENDMENTS</w:t>
      </w:r>
    </w:p>
    <w:p w:rsidR="007B596B" w:rsidRDefault="007B596B">
      <w:pPr>
        <w:pStyle w:val="BodyText"/>
        <w:spacing w:before="81"/>
      </w:pPr>
    </w:p>
    <w:p w:rsidR="007B596B" w:rsidRDefault="00B91ADF">
      <w:pPr>
        <w:pStyle w:val="BodyText"/>
        <w:spacing w:line="276" w:lineRule="auto"/>
        <w:ind w:left="119" w:right="208" w:firstLine="720"/>
      </w:pPr>
      <w:r>
        <w:t>The Bylaws may be amended at any regular or special called meeting of American Baptist</w:t>
      </w:r>
      <w:r w:rsidR="00EC5A22">
        <w:t xml:space="preserve"> </w:t>
      </w:r>
      <w:r>
        <w:t>Women’s</w:t>
      </w:r>
      <w:r w:rsidR="00EC5A22">
        <w:t xml:space="preserve"> </w:t>
      </w:r>
      <w:r>
        <w:t>Ministries</w:t>
      </w:r>
      <w:r w:rsidR="00EC5A22">
        <w:t xml:space="preserve"> </w:t>
      </w:r>
      <w:r>
        <w:t>of</w:t>
      </w:r>
      <w:r w:rsidR="00EC5A22">
        <w:t xml:space="preserve"> </w:t>
      </w:r>
      <w:r>
        <w:t>Central</w:t>
      </w:r>
      <w:r w:rsidR="00EC5A22">
        <w:t xml:space="preserve"> </w:t>
      </w:r>
      <w:r>
        <w:t>Region</w:t>
      </w:r>
      <w:r w:rsidR="00EC5A22">
        <w:t xml:space="preserve"> </w:t>
      </w:r>
      <w:r>
        <w:t>by</w:t>
      </w:r>
      <w:r w:rsidR="00EC5A22">
        <w:t xml:space="preserve"> </w:t>
      </w:r>
      <w:r>
        <w:t>a</w:t>
      </w:r>
      <w:r w:rsidR="00EC5A22">
        <w:t xml:space="preserve"> </w:t>
      </w:r>
      <w:r>
        <w:t>two-thirds</w:t>
      </w:r>
      <w:r w:rsidR="00EC5A22">
        <w:t xml:space="preserve"> </w:t>
      </w:r>
      <w:r>
        <w:t>vote</w:t>
      </w:r>
      <w:r w:rsidR="00EC5A22">
        <w:t xml:space="preserve"> </w:t>
      </w:r>
      <w:r>
        <w:t>of</w:t>
      </w:r>
      <w:r w:rsidR="00EC5A22">
        <w:t xml:space="preserve"> </w:t>
      </w:r>
      <w:r>
        <w:t>the</w:t>
      </w:r>
      <w:r w:rsidR="00EC5A22">
        <w:t xml:space="preserve"> </w:t>
      </w:r>
      <w:r>
        <w:t>membership</w:t>
      </w:r>
      <w:r w:rsidR="00EC5A22">
        <w:t xml:space="preserve"> </w:t>
      </w:r>
      <w:r>
        <w:t>present and voting, either</w:t>
      </w:r>
    </w:p>
    <w:p w:rsidR="007B596B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1"/>
        <w:ind w:left="1559"/>
        <w:rPr>
          <w:sz w:val="24"/>
        </w:rPr>
      </w:pPr>
      <w:r>
        <w:rPr>
          <w:sz w:val="24"/>
        </w:rPr>
        <w:t>upon</w:t>
      </w:r>
      <w:r w:rsidR="00EC5A22">
        <w:rPr>
          <w:sz w:val="24"/>
        </w:rPr>
        <w:t xml:space="preserve"> </w:t>
      </w:r>
      <w:r>
        <w:rPr>
          <w:sz w:val="24"/>
        </w:rPr>
        <w:t>recommendation</w:t>
      </w:r>
      <w:r w:rsidR="00EC5A22">
        <w:rPr>
          <w:sz w:val="24"/>
        </w:rPr>
        <w:t xml:space="preserve"> </w:t>
      </w:r>
      <w:r>
        <w:rPr>
          <w:sz w:val="24"/>
        </w:rPr>
        <w:t>of</w:t>
      </w:r>
      <w:r w:rsidR="00EC5A22">
        <w:rPr>
          <w:sz w:val="24"/>
        </w:rPr>
        <w:t xml:space="preserve"> </w:t>
      </w:r>
      <w:r>
        <w:rPr>
          <w:sz w:val="24"/>
        </w:rPr>
        <w:t>the</w:t>
      </w:r>
      <w:r w:rsidR="00EC5A22">
        <w:rPr>
          <w:sz w:val="24"/>
        </w:rPr>
        <w:t xml:space="preserve"> </w:t>
      </w:r>
      <w:r>
        <w:rPr>
          <w:sz w:val="24"/>
        </w:rPr>
        <w:t>Board,</w:t>
      </w:r>
      <w:r w:rsidR="00EC5A22">
        <w:rPr>
          <w:sz w:val="24"/>
        </w:rPr>
        <w:t xml:space="preserve"> </w:t>
      </w:r>
      <w:r>
        <w:rPr>
          <w:spacing w:val="-5"/>
          <w:sz w:val="24"/>
        </w:rPr>
        <w:t>or</w:t>
      </w:r>
    </w:p>
    <w:p w:rsidR="00151E4C" w:rsidRDefault="00B91ADF">
      <w:pPr>
        <w:pStyle w:val="ListParagraph"/>
        <w:numPr>
          <w:ilvl w:val="0"/>
          <w:numId w:val="1"/>
        </w:numPr>
        <w:tabs>
          <w:tab w:val="left" w:pos="1559"/>
        </w:tabs>
        <w:spacing w:before="39" w:line="276" w:lineRule="auto"/>
        <w:ind w:left="1559" w:right="221"/>
        <w:rPr>
          <w:sz w:val="24"/>
        </w:rPr>
      </w:pPr>
      <w:r>
        <w:rPr>
          <w:sz w:val="24"/>
        </w:rPr>
        <w:t>by a request signed by at least ten (10) members representing three (3) associations who had given written notices of such proposed amendment at a previous</w:t>
      </w:r>
      <w:r w:rsidR="00EC5A22">
        <w:rPr>
          <w:sz w:val="24"/>
        </w:rPr>
        <w:t xml:space="preserve"> </w:t>
      </w:r>
      <w:r>
        <w:rPr>
          <w:sz w:val="24"/>
        </w:rPr>
        <w:t>meeting</w:t>
      </w:r>
      <w:r w:rsidR="00EC5A22">
        <w:rPr>
          <w:sz w:val="24"/>
        </w:rPr>
        <w:t xml:space="preserve"> </w:t>
      </w:r>
      <w:r>
        <w:rPr>
          <w:sz w:val="24"/>
        </w:rPr>
        <w:t>of</w:t>
      </w:r>
      <w:r w:rsidR="00EC5A22">
        <w:rPr>
          <w:sz w:val="24"/>
        </w:rPr>
        <w:t xml:space="preserve"> </w:t>
      </w:r>
      <w:r>
        <w:rPr>
          <w:sz w:val="24"/>
        </w:rPr>
        <w:t>the</w:t>
      </w:r>
      <w:r w:rsidR="00EC5A22">
        <w:rPr>
          <w:sz w:val="24"/>
        </w:rPr>
        <w:t xml:space="preserve"> </w:t>
      </w:r>
      <w:r>
        <w:rPr>
          <w:sz w:val="24"/>
        </w:rPr>
        <w:t>organization</w:t>
      </w:r>
      <w:r w:rsidR="00EC5A22">
        <w:rPr>
          <w:sz w:val="24"/>
        </w:rPr>
        <w:t xml:space="preserve"> </w:t>
      </w:r>
      <w:r>
        <w:rPr>
          <w:sz w:val="24"/>
        </w:rPr>
        <w:t>or</w:t>
      </w:r>
      <w:r w:rsidR="00EC5A22">
        <w:rPr>
          <w:sz w:val="24"/>
        </w:rPr>
        <w:t xml:space="preserve"> </w:t>
      </w:r>
      <w:r>
        <w:rPr>
          <w:sz w:val="24"/>
        </w:rPr>
        <w:t>published</w:t>
      </w:r>
      <w:r w:rsidR="00EC5A22">
        <w:rPr>
          <w:sz w:val="24"/>
        </w:rPr>
        <w:t xml:space="preserve"> </w:t>
      </w:r>
      <w:r>
        <w:rPr>
          <w:sz w:val="24"/>
        </w:rPr>
        <w:t>it</w:t>
      </w:r>
      <w:r w:rsidR="00EC5A22">
        <w:rPr>
          <w:sz w:val="24"/>
        </w:rPr>
        <w:t xml:space="preserve"> </w:t>
      </w:r>
      <w:r>
        <w:rPr>
          <w:sz w:val="24"/>
        </w:rPr>
        <w:t>in</w:t>
      </w:r>
      <w:r w:rsidR="00EC5A22">
        <w:rPr>
          <w:sz w:val="24"/>
        </w:rPr>
        <w:t xml:space="preserve"> </w:t>
      </w:r>
      <w:r>
        <w:rPr>
          <w:sz w:val="24"/>
        </w:rPr>
        <w:t>the</w:t>
      </w:r>
      <w:r w:rsidR="00EC5A22">
        <w:rPr>
          <w:sz w:val="24"/>
        </w:rPr>
        <w:t xml:space="preserve"> </w:t>
      </w:r>
      <w:r>
        <w:rPr>
          <w:sz w:val="24"/>
        </w:rPr>
        <w:t>regional</w:t>
      </w:r>
      <w:r w:rsidR="00EC5A22">
        <w:rPr>
          <w:sz w:val="24"/>
        </w:rPr>
        <w:t xml:space="preserve"> </w:t>
      </w:r>
      <w:r>
        <w:rPr>
          <w:sz w:val="24"/>
        </w:rPr>
        <w:t>publication</w:t>
      </w:r>
      <w:r w:rsidR="00EC5A22">
        <w:rPr>
          <w:sz w:val="24"/>
        </w:rPr>
        <w:t xml:space="preserve"> </w:t>
      </w:r>
      <w:r>
        <w:rPr>
          <w:sz w:val="24"/>
        </w:rPr>
        <w:t>at least thirty (30) days prior to a regular meeting.</w:t>
      </w:r>
      <w:r w:rsidR="00EC5A22">
        <w:rPr>
          <w:sz w:val="24"/>
        </w:rPr>
        <w:t xml:space="preserve">    </w:t>
      </w:r>
    </w:p>
    <w:p w:rsidR="00000000" w:rsidRDefault="00814D7C">
      <w:pPr>
        <w:tabs>
          <w:tab w:val="left" w:pos="1559"/>
        </w:tabs>
        <w:spacing w:before="39" w:line="276" w:lineRule="auto"/>
        <w:ind w:left="1559" w:right="221"/>
        <w:rPr>
          <w:sz w:val="24"/>
        </w:rPr>
      </w:pPr>
    </w:p>
    <w:p w:rsidR="00814D7C" w:rsidRDefault="00151E4C">
      <w:pPr>
        <w:tabs>
          <w:tab w:val="left" w:pos="1559"/>
        </w:tabs>
        <w:spacing w:before="39" w:line="276" w:lineRule="auto"/>
        <w:ind w:right="221"/>
        <w:rPr>
          <w:sz w:val="24"/>
        </w:rPr>
      </w:pPr>
      <w:r>
        <w:rPr>
          <w:sz w:val="24"/>
        </w:rPr>
        <w:t>06/08/2024</w:t>
      </w:r>
      <w:r w:rsidR="00D14B02" w:rsidRPr="00D14B02">
        <w:rPr>
          <w:sz w:val="24"/>
        </w:rPr>
        <w:t xml:space="preserve">                 </w:t>
      </w:r>
    </w:p>
    <w:sectPr w:rsidR="00814D7C" w:rsidSect="007B596B">
      <w:pgSz w:w="12240" w:h="15840"/>
      <w:pgMar w:top="1360" w:right="1340" w:bottom="1240" w:left="1320" w:header="0" w:footer="10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D7C" w:rsidRDefault="00814D7C" w:rsidP="007B596B">
      <w:r>
        <w:separator/>
      </w:r>
    </w:p>
  </w:endnote>
  <w:endnote w:type="continuationSeparator" w:id="0">
    <w:p w:rsidR="00814D7C" w:rsidRDefault="00814D7C" w:rsidP="007B5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4F" w:rsidRDefault="00E830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948860"/>
      <w:docPartObj>
        <w:docPartGallery w:val="Page Numbers (Bottom of Page)"/>
        <w:docPartUnique/>
      </w:docPartObj>
    </w:sdtPr>
    <w:sdtContent>
      <w:p w:rsidR="008A7C91" w:rsidRDefault="00D14B02">
        <w:pPr>
          <w:pStyle w:val="Footer"/>
          <w:jc w:val="center"/>
        </w:pPr>
        <w:r>
          <w:fldChar w:fldCharType="begin"/>
        </w:r>
        <w:r w:rsidR="008A7C91">
          <w:instrText xml:space="preserve"> PAGE   \* MERGEFORMAT </w:instrText>
        </w:r>
        <w:r>
          <w:fldChar w:fldCharType="separate"/>
        </w:r>
        <w:r w:rsidR="00E8304F">
          <w:rPr>
            <w:noProof/>
          </w:rPr>
          <w:t>1</w:t>
        </w:r>
        <w:r>
          <w:fldChar w:fldCharType="end"/>
        </w:r>
      </w:p>
    </w:sdtContent>
  </w:sdt>
  <w:p w:rsidR="00594445" w:rsidRDefault="00594445">
    <w:pPr>
      <w:pStyle w:val="BodyText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4F" w:rsidRDefault="00E830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D7C" w:rsidRDefault="00814D7C" w:rsidP="007B596B">
      <w:r>
        <w:separator/>
      </w:r>
    </w:p>
  </w:footnote>
  <w:footnote w:type="continuationSeparator" w:id="0">
    <w:p w:rsidR="00814D7C" w:rsidRDefault="00814D7C" w:rsidP="007B5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4F" w:rsidRDefault="00E830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4F" w:rsidRDefault="00E830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4F" w:rsidRDefault="00E830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E0B5E"/>
    <w:multiLevelType w:val="hybridMultilevel"/>
    <w:tmpl w:val="00CE60A6"/>
    <w:lvl w:ilvl="0" w:tplc="2BE20C84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170F1DC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3DE04444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6A06ED5E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CE0E856E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571C5E3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EE42F0E2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9D1E221C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004A8B6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B596B"/>
    <w:rsid w:val="00070180"/>
    <w:rsid w:val="000A14B6"/>
    <w:rsid w:val="000C4ED9"/>
    <w:rsid w:val="000D1514"/>
    <w:rsid w:val="000E1E08"/>
    <w:rsid w:val="00134AB2"/>
    <w:rsid w:val="00151E4C"/>
    <w:rsid w:val="001C087E"/>
    <w:rsid w:val="001D449F"/>
    <w:rsid w:val="0024451B"/>
    <w:rsid w:val="00253EEE"/>
    <w:rsid w:val="00270FE7"/>
    <w:rsid w:val="00273724"/>
    <w:rsid w:val="00355DB6"/>
    <w:rsid w:val="003862D2"/>
    <w:rsid w:val="003A5691"/>
    <w:rsid w:val="003B1160"/>
    <w:rsid w:val="003F4DBF"/>
    <w:rsid w:val="00422145"/>
    <w:rsid w:val="00425DFF"/>
    <w:rsid w:val="004577B0"/>
    <w:rsid w:val="00497B92"/>
    <w:rsid w:val="004B57C8"/>
    <w:rsid w:val="004B68FA"/>
    <w:rsid w:val="004C2098"/>
    <w:rsid w:val="00567C36"/>
    <w:rsid w:val="00577AA6"/>
    <w:rsid w:val="005849A7"/>
    <w:rsid w:val="00594445"/>
    <w:rsid w:val="005D48CD"/>
    <w:rsid w:val="005D700A"/>
    <w:rsid w:val="005E2992"/>
    <w:rsid w:val="005E2E95"/>
    <w:rsid w:val="005F73D0"/>
    <w:rsid w:val="006754EE"/>
    <w:rsid w:val="006B6A3E"/>
    <w:rsid w:val="00704DE1"/>
    <w:rsid w:val="007523FA"/>
    <w:rsid w:val="007B596B"/>
    <w:rsid w:val="007E5068"/>
    <w:rsid w:val="008047A8"/>
    <w:rsid w:val="00814D7C"/>
    <w:rsid w:val="00842787"/>
    <w:rsid w:val="008A7B1D"/>
    <w:rsid w:val="008A7C91"/>
    <w:rsid w:val="008B36E7"/>
    <w:rsid w:val="008B59E1"/>
    <w:rsid w:val="00902410"/>
    <w:rsid w:val="00981145"/>
    <w:rsid w:val="00A06C93"/>
    <w:rsid w:val="00A2052B"/>
    <w:rsid w:val="00A219AD"/>
    <w:rsid w:val="00A70AD1"/>
    <w:rsid w:val="00AB2020"/>
    <w:rsid w:val="00AB7764"/>
    <w:rsid w:val="00B01E93"/>
    <w:rsid w:val="00B27064"/>
    <w:rsid w:val="00B36107"/>
    <w:rsid w:val="00B91ADF"/>
    <w:rsid w:val="00BE2570"/>
    <w:rsid w:val="00C3340F"/>
    <w:rsid w:val="00C5531A"/>
    <w:rsid w:val="00D14B02"/>
    <w:rsid w:val="00D72261"/>
    <w:rsid w:val="00D80FB6"/>
    <w:rsid w:val="00D84B41"/>
    <w:rsid w:val="00D87F81"/>
    <w:rsid w:val="00DD4805"/>
    <w:rsid w:val="00DF0970"/>
    <w:rsid w:val="00E14969"/>
    <w:rsid w:val="00E35C4E"/>
    <w:rsid w:val="00E7108B"/>
    <w:rsid w:val="00E822AC"/>
    <w:rsid w:val="00E82A0D"/>
    <w:rsid w:val="00E82A3F"/>
    <w:rsid w:val="00E8304F"/>
    <w:rsid w:val="00EB3E14"/>
    <w:rsid w:val="00EC5A22"/>
    <w:rsid w:val="00ED2D7A"/>
    <w:rsid w:val="00EF0F22"/>
    <w:rsid w:val="00F60C37"/>
    <w:rsid w:val="00F80AF9"/>
    <w:rsid w:val="00FE3E06"/>
    <w:rsid w:val="00FE53AB"/>
    <w:rsid w:val="00FF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596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B596B"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B596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B596B"/>
    <w:pPr>
      <w:spacing w:before="3"/>
      <w:ind w:left="1559" w:hanging="360"/>
    </w:pPr>
  </w:style>
  <w:style w:type="paragraph" w:customStyle="1" w:styleId="TableParagraph">
    <w:name w:val="Table Paragraph"/>
    <w:basedOn w:val="Normal"/>
    <w:uiPriority w:val="1"/>
    <w:qFormat/>
    <w:rsid w:val="007B596B"/>
  </w:style>
  <w:style w:type="paragraph" w:styleId="Header">
    <w:name w:val="header"/>
    <w:basedOn w:val="Normal"/>
    <w:link w:val="HeaderChar"/>
    <w:uiPriority w:val="99"/>
    <w:semiHidden/>
    <w:unhideWhenUsed/>
    <w:rsid w:val="00EC5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A2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5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A2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2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7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7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764"/>
    <w:rPr>
      <w:b/>
      <w:bCs/>
    </w:rPr>
  </w:style>
  <w:style w:type="paragraph" w:styleId="Revision">
    <w:name w:val="Revision"/>
    <w:hidden/>
    <w:uiPriority w:val="99"/>
    <w:semiHidden/>
    <w:rsid w:val="00EF0F2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- 20170523BYLAWSFinalRevision.docx</vt:lpstr>
    </vt:vector>
  </TitlesOfParts>
  <Company/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- 20170523BYLAWSFinalRevision.docx</dc:title>
  <dc:creator>Rita</dc:creator>
  <cp:lastModifiedBy>Owner</cp:lastModifiedBy>
  <cp:revision>6</cp:revision>
  <cp:lastPrinted>2024-06-11T22:59:00Z</cp:lastPrinted>
  <dcterms:created xsi:type="dcterms:W3CDTF">2024-06-11T23:12:00Z</dcterms:created>
  <dcterms:modified xsi:type="dcterms:W3CDTF">2025-07-16T19:26:00Z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2024-01-29T00:00:00Z</vt:filetime>
  </property>
  <property fmtid="{D5CDD505-2E9C-101B-9397-08002B2CF9AE}" pid="5" name="Producer">
    <vt:lpwstr>GPL Ghostscript 8.71</vt:lpwstr>
  </property>
</Properties>
</file>